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23" w:rsidRPr="002C4423" w:rsidRDefault="002C4423" w:rsidP="002C4423">
      <w:pPr>
        <w:pStyle w:val="a3"/>
        <w:spacing w:line="360" w:lineRule="auto"/>
        <w:jc w:val="center"/>
        <w:rPr>
          <w:rStyle w:val="a4"/>
          <w:i/>
          <w:iCs/>
          <w:color w:val="632423" w:themeColor="accent2" w:themeShade="80"/>
          <w:sz w:val="32"/>
          <w:szCs w:val="32"/>
          <w:shd w:val="clear" w:color="auto" w:fill="FFFFFF"/>
        </w:rPr>
      </w:pPr>
      <w:bookmarkStart w:id="0" w:name="bookmark0"/>
      <w:r w:rsidRPr="002C4423">
        <w:rPr>
          <w:rStyle w:val="a4"/>
          <w:i/>
          <w:iCs/>
          <w:color w:val="632423" w:themeColor="accent2" w:themeShade="80"/>
          <w:sz w:val="32"/>
          <w:szCs w:val="32"/>
          <w:shd w:val="clear" w:color="auto" w:fill="FFFFFF"/>
        </w:rPr>
        <w:t>ПАМЯТКА</w:t>
      </w:r>
    </w:p>
    <w:p w:rsidR="002C4423" w:rsidRPr="002C4423" w:rsidRDefault="002C4423" w:rsidP="002C4423">
      <w:pPr>
        <w:pStyle w:val="a3"/>
        <w:spacing w:line="360" w:lineRule="auto"/>
        <w:jc w:val="center"/>
        <w:rPr>
          <w:b/>
          <w:bCs/>
          <w:color w:val="632423" w:themeColor="accent2" w:themeShade="80"/>
          <w:sz w:val="32"/>
          <w:szCs w:val="32"/>
          <w:shd w:val="clear" w:color="auto" w:fill="FFFFFF"/>
        </w:rPr>
      </w:pPr>
      <w:r w:rsidRPr="002C4423">
        <w:rPr>
          <w:b/>
          <w:bCs/>
          <w:i/>
          <w:iCs/>
          <w:noProof/>
          <w:color w:val="632423" w:themeColor="accent2" w:themeShade="8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-16510</wp:posOffset>
            </wp:positionV>
            <wp:extent cx="3684905" cy="2268855"/>
            <wp:effectExtent l="19050" t="19050" r="10795" b="171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021" t="15768" r="1494" b="12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905" cy="22688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4423">
        <w:rPr>
          <w:rStyle w:val="a4"/>
          <w:i/>
          <w:iCs/>
          <w:color w:val="632423" w:themeColor="accent2" w:themeShade="80"/>
          <w:sz w:val="32"/>
          <w:szCs w:val="32"/>
          <w:shd w:val="clear" w:color="auto" w:fill="FFFFFF"/>
        </w:rPr>
        <w:t>по недопущению экстремизма в студенческой среде</w:t>
      </w:r>
    </w:p>
    <w:p w:rsidR="002C4423" w:rsidRPr="002C4423" w:rsidRDefault="002C4423" w:rsidP="002C4423">
      <w:pPr>
        <w:pStyle w:val="a3"/>
        <w:spacing w:line="36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2C4423">
        <w:rPr>
          <w:b/>
          <w:bCs/>
          <w:sz w:val="28"/>
          <w:szCs w:val="28"/>
          <w:shd w:val="clear" w:color="auto" w:fill="FFFFFF"/>
        </w:rPr>
        <w:t>В настоящее время в мире все чаще говорят о проблеме экстремизма. И для этого есть все основания. Никто из нас не застрахован от его проявлений.</w:t>
      </w:r>
    </w:p>
    <w:p w:rsidR="002C4423" w:rsidRPr="002C4423" w:rsidRDefault="002C4423" w:rsidP="002C4423">
      <w:pPr>
        <w:pStyle w:val="a3"/>
        <w:spacing w:line="36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2C4423">
        <w:rPr>
          <w:rStyle w:val="a4"/>
          <w:sz w:val="28"/>
          <w:szCs w:val="28"/>
          <w:shd w:val="clear" w:color="auto" w:fill="FFFFFF"/>
        </w:rPr>
        <w:t>Экстремизм становится, как правило, последней ступенью к возникновению терроризма.</w:t>
      </w:r>
    </w:p>
    <w:p w:rsidR="002C4423" w:rsidRPr="002C4423" w:rsidRDefault="002C4423" w:rsidP="002C4423">
      <w:pPr>
        <w:pStyle w:val="a3"/>
        <w:spacing w:line="36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2C4423">
        <w:rPr>
          <w:b/>
          <w:bCs/>
          <w:sz w:val="28"/>
          <w:szCs w:val="28"/>
          <w:shd w:val="clear" w:color="auto" w:fill="FFFFFF"/>
        </w:rPr>
        <w:t> </w:t>
      </w:r>
      <w:r w:rsidRPr="002C4423">
        <w:rPr>
          <w:rStyle w:val="a5"/>
          <w:b/>
          <w:bCs/>
          <w:sz w:val="28"/>
          <w:szCs w:val="28"/>
          <w:u w:val="single"/>
          <w:shd w:val="clear" w:color="auto" w:fill="FFFFFF"/>
        </w:rPr>
        <w:t>Экстремизм</w:t>
      </w:r>
      <w:r w:rsidRPr="002C4423">
        <w:rPr>
          <w:b/>
          <w:bCs/>
          <w:sz w:val="28"/>
          <w:szCs w:val="28"/>
          <w:shd w:val="clear" w:color="auto" w:fill="FFFFFF"/>
        </w:rPr>
        <w:t xml:space="preserve"> (от фр. </w:t>
      </w:r>
      <w:proofErr w:type="spellStart"/>
      <w:r w:rsidRPr="002C4423">
        <w:rPr>
          <w:b/>
          <w:bCs/>
          <w:sz w:val="28"/>
          <w:szCs w:val="28"/>
          <w:shd w:val="clear" w:color="auto" w:fill="FFFFFF"/>
        </w:rPr>
        <w:t>exremisme</w:t>
      </w:r>
      <w:proofErr w:type="spellEnd"/>
      <w:r w:rsidRPr="002C4423">
        <w:rPr>
          <w:b/>
          <w:bCs/>
          <w:sz w:val="28"/>
          <w:szCs w:val="28"/>
          <w:shd w:val="clear" w:color="auto" w:fill="FFFFFF"/>
        </w:rPr>
        <w:t>, от лат.) – «крайне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Федерации».</w:t>
      </w:r>
    </w:p>
    <w:p w:rsidR="002C4423" w:rsidRPr="002C4423" w:rsidRDefault="002C4423" w:rsidP="002C4423">
      <w:pPr>
        <w:pStyle w:val="a3"/>
        <w:spacing w:line="36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2C4423">
        <w:rPr>
          <w:b/>
          <w:bCs/>
          <w:sz w:val="28"/>
          <w:szCs w:val="28"/>
          <w:shd w:val="clear" w:color="auto" w:fill="FFFFFF"/>
        </w:rPr>
        <w:t>Одной из форм проявления экстремизма является распространение фашистской и неонацистской символики.</w:t>
      </w:r>
    </w:p>
    <w:p w:rsidR="002C4423" w:rsidRPr="002C4423" w:rsidRDefault="002C4423" w:rsidP="002C4423">
      <w:pPr>
        <w:pStyle w:val="a3"/>
        <w:spacing w:line="36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2C4423">
        <w:rPr>
          <w:b/>
          <w:bCs/>
          <w:sz w:val="28"/>
          <w:szCs w:val="28"/>
          <w:shd w:val="clear" w:color="auto" w:fill="FFFFFF"/>
        </w:rPr>
        <w:t>Экстремизм, как правило, в своей основе имеет определенную идеологию.</w:t>
      </w:r>
    </w:p>
    <w:p w:rsidR="002C4423" w:rsidRPr="002C4423" w:rsidRDefault="002C4423" w:rsidP="002C4423">
      <w:pPr>
        <w:pStyle w:val="a3"/>
        <w:spacing w:line="36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2C4423">
        <w:rPr>
          <w:b/>
          <w:bCs/>
          <w:sz w:val="28"/>
          <w:szCs w:val="28"/>
          <w:shd w:val="clear" w:color="auto" w:fill="FFFFFF"/>
        </w:rPr>
        <w:t>Признаки экстремизма содержат только такие идеологии, которые основаны на утверждении исключительности, превосходства либо неполноценности человека на почве социальной, расовой, национальной, религиозной или языковой принадлежности или отношения к религии, а также идеи политической, идеологической, расовой, национальной или религиозной ненависти или вражды в отношении какой-либо социальной группы.</w:t>
      </w:r>
    </w:p>
    <w:p w:rsidR="002C4423" w:rsidRPr="002C4423" w:rsidRDefault="002C4423" w:rsidP="002C4423">
      <w:pPr>
        <w:pStyle w:val="a3"/>
        <w:spacing w:line="36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2C4423">
        <w:rPr>
          <w:b/>
          <w:bCs/>
          <w:sz w:val="28"/>
          <w:szCs w:val="28"/>
          <w:shd w:val="clear" w:color="auto" w:fill="FFFFFF"/>
        </w:rPr>
        <w:t xml:space="preserve">Экстремистскими являются действия, связанные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</w:t>
      </w:r>
      <w:r w:rsidRPr="002C4423">
        <w:rPr>
          <w:b/>
          <w:bCs/>
          <w:sz w:val="28"/>
          <w:szCs w:val="28"/>
          <w:shd w:val="clear" w:color="auto" w:fill="FFFFFF"/>
        </w:rPr>
        <w:lastRenderedPageBreak/>
        <w:t>насильственный характер, содержать прямые или косвенные призывы к насилию.</w:t>
      </w:r>
    </w:p>
    <w:p w:rsidR="002C4423" w:rsidRPr="002C4423" w:rsidRDefault="002C4423" w:rsidP="002C4423">
      <w:pPr>
        <w:pStyle w:val="a3"/>
        <w:spacing w:line="36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2C4423">
        <w:rPr>
          <w:b/>
          <w:bCs/>
          <w:sz w:val="28"/>
          <w:szCs w:val="28"/>
          <w:shd w:val="clear" w:color="auto" w:fill="FFFFFF"/>
        </w:rPr>
        <w:t> За осуществление экстремистской деятельности граждане Российской Федерации, иностранные граждане и лица без гражданства несут: </w:t>
      </w:r>
      <w:r w:rsidRPr="002C4423">
        <w:rPr>
          <w:b/>
          <w:bCs/>
          <w:sz w:val="28"/>
          <w:szCs w:val="28"/>
          <w:u w:val="single"/>
          <w:shd w:val="clear" w:color="auto" w:fill="FFFFFF"/>
        </w:rPr>
        <w:t>уголовную, административную, гражданско-правовую ответственность в установленном законодательством РФ порядке.</w:t>
      </w:r>
    </w:p>
    <w:p w:rsidR="002C4423" w:rsidRPr="002C4423" w:rsidRDefault="002C4423" w:rsidP="002C4423">
      <w:pPr>
        <w:pStyle w:val="a3"/>
        <w:spacing w:line="360" w:lineRule="auto"/>
        <w:jc w:val="both"/>
        <w:rPr>
          <w:b/>
          <w:bCs/>
          <w:color w:val="FF0000"/>
          <w:sz w:val="28"/>
          <w:szCs w:val="28"/>
          <w:shd w:val="clear" w:color="auto" w:fill="FFFFFF"/>
        </w:rPr>
      </w:pPr>
      <w:r w:rsidRPr="002C4423">
        <w:rPr>
          <w:rStyle w:val="a4"/>
          <w:sz w:val="28"/>
          <w:szCs w:val="28"/>
          <w:shd w:val="clear" w:color="auto" w:fill="FFFFFF"/>
        </w:rPr>
        <w:t xml:space="preserve">В соответствии с законодательством 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 Производство, хранение или распространение экстремистских материалов является правонарушением и влечет за собой </w:t>
      </w:r>
      <w:r w:rsidRPr="002C4423">
        <w:rPr>
          <w:rStyle w:val="a4"/>
          <w:color w:val="FF0000"/>
          <w:sz w:val="28"/>
          <w:szCs w:val="28"/>
          <w:shd w:val="clear" w:color="auto" w:fill="FFFFFF"/>
        </w:rPr>
        <w:t>ОТВЕТСТВЕННОСТЬ.</w:t>
      </w:r>
    </w:p>
    <w:p w:rsidR="002C4423" w:rsidRPr="002C4423" w:rsidRDefault="002C4423" w:rsidP="002C4423">
      <w:pPr>
        <w:pStyle w:val="a3"/>
        <w:spacing w:line="360" w:lineRule="auto"/>
        <w:jc w:val="both"/>
        <w:rPr>
          <w:b/>
          <w:bCs/>
          <w:sz w:val="28"/>
          <w:szCs w:val="28"/>
          <w:shd w:val="clear" w:color="auto" w:fill="FFFFFF"/>
        </w:rPr>
      </w:pPr>
      <w:proofErr w:type="gramStart"/>
      <w:r w:rsidRPr="002C4423">
        <w:rPr>
          <w:rStyle w:val="a4"/>
          <w:sz w:val="28"/>
          <w:szCs w:val="28"/>
          <w:shd w:val="clear" w:color="auto" w:fill="FFFFFF"/>
        </w:rPr>
        <w:t>Пропаганда и публичное демонстрирование нацистской атрибутики или символики, сходных с нацистской атрибутикой или символикой до степени смешения,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символики.</w:t>
      </w:r>
      <w:proofErr w:type="gramEnd"/>
    </w:p>
    <w:p w:rsidR="002C4423" w:rsidRPr="002C4423" w:rsidRDefault="002C4423" w:rsidP="002C4423">
      <w:pPr>
        <w:pStyle w:val="a3"/>
        <w:spacing w:line="36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2C4423">
        <w:rPr>
          <w:rStyle w:val="a4"/>
          <w:sz w:val="28"/>
          <w:szCs w:val="28"/>
          <w:shd w:val="clear" w:color="auto" w:fill="FFFFFF"/>
        </w:rPr>
        <w:t>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лет, либо арестом на срок от 4 до 6 месяцев, либо лишением свободы на срок до 3 лет.</w:t>
      </w:r>
    </w:p>
    <w:p w:rsidR="002C4423" w:rsidRPr="002C4423" w:rsidRDefault="002C4423" w:rsidP="002C4423">
      <w:pPr>
        <w:pStyle w:val="a3"/>
        <w:spacing w:line="360" w:lineRule="auto"/>
        <w:jc w:val="both"/>
        <w:rPr>
          <w:b/>
          <w:bCs/>
          <w:sz w:val="28"/>
          <w:szCs w:val="28"/>
          <w:shd w:val="clear" w:color="auto" w:fill="FFFFFF"/>
        </w:rPr>
      </w:pPr>
      <w:proofErr w:type="gramStart"/>
      <w:r w:rsidRPr="002C4423">
        <w:rPr>
          <w:rStyle w:val="a4"/>
          <w:sz w:val="28"/>
          <w:szCs w:val="28"/>
          <w:shd w:val="clear" w:color="auto" w:fill="FFFFFF"/>
        </w:rPr>
        <w:t>Действия, направленные на возбуждение ненависти либо вражды, а также на уничтожение достоинства человека, либо группы, либо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информации, наказываются штрафом в размере от 100 тысяч до 300 тысяч рублей или в размере заработной платы или иного дохода</w:t>
      </w:r>
      <w:proofErr w:type="gramEnd"/>
      <w:r w:rsidRPr="002C4423">
        <w:rPr>
          <w:rStyle w:val="a4"/>
          <w:sz w:val="28"/>
          <w:szCs w:val="28"/>
          <w:shd w:val="clear" w:color="auto" w:fill="FFFFFF"/>
        </w:rPr>
        <w:t xml:space="preserve"> осужденного за период от 1 года до 2 лет, либо лишением права занимать определенные должности или заниматься определенной деятельностью </w:t>
      </w:r>
      <w:r w:rsidRPr="002C4423">
        <w:rPr>
          <w:rStyle w:val="a4"/>
          <w:sz w:val="28"/>
          <w:szCs w:val="28"/>
          <w:shd w:val="clear" w:color="auto" w:fill="FFFFFF"/>
        </w:rPr>
        <w:lastRenderedPageBreak/>
        <w:t>на срок до 3 лет, либо обязательными работами на срок до 180 часов, либо исправительными работами на срок до 1 года, либо лишением свободы на срок до 2 лет.</w:t>
      </w:r>
    </w:p>
    <w:p w:rsidR="002C4423" w:rsidRPr="002C4423" w:rsidRDefault="002C4423" w:rsidP="002C4423">
      <w:pPr>
        <w:pStyle w:val="a3"/>
        <w:spacing w:line="36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2C4423">
        <w:rPr>
          <w:b/>
          <w:bCs/>
          <w:sz w:val="28"/>
          <w:szCs w:val="28"/>
          <w:shd w:val="clear" w:color="auto" w:fill="FFFFFF"/>
        </w:rPr>
        <w:t xml:space="preserve"> Все мы живем в одном обществе. Вокруг нас тысячи, нет, даже миллионы, миллиарды людей.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неповторимое. Прелесть современного мира именно в многообразии, </w:t>
      </w:r>
      <w:proofErr w:type="spellStart"/>
      <w:r w:rsidRPr="002C4423">
        <w:rPr>
          <w:b/>
          <w:bCs/>
          <w:sz w:val="28"/>
          <w:szCs w:val="28"/>
          <w:shd w:val="clear" w:color="auto" w:fill="FFFFFF"/>
        </w:rPr>
        <w:t>разногранности</w:t>
      </w:r>
      <w:proofErr w:type="spellEnd"/>
      <w:r w:rsidRPr="002C4423">
        <w:rPr>
          <w:b/>
          <w:bCs/>
          <w:sz w:val="28"/>
          <w:szCs w:val="28"/>
          <w:shd w:val="clear" w:color="auto" w:fill="FFFFFF"/>
        </w:rPr>
        <w:t>. Не все это могут понять и принять. Безусловно, сейчас значимой задачей общества стало объединение различных индивидов в общее и понимающее друг друга человечество. Для того</w:t>
      </w:r>
      <w:proofErr w:type="gramStart"/>
      <w:r w:rsidRPr="002C4423">
        <w:rPr>
          <w:b/>
          <w:bCs/>
          <w:sz w:val="28"/>
          <w:szCs w:val="28"/>
          <w:shd w:val="clear" w:color="auto" w:fill="FFFFFF"/>
        </w:rPr>
        <w:t>,</w:t>
      </w:r>
      <w:proofErr w:type="gramEnd"/>
      <w:r w:rsidRPr="002C4423">
        <w:rPr>
          <w:b/>
          <w:bCs/>
          <w:sz w:val="28"/>
          <w:szCs w:val="28"/>
          <w:shd w:val="clear" w:color="auto" w:fill="FFFFFF"/>
        </w:rPr>
        <w:t xml:space="preserve"> чтобы объединиться всем вместе, нам необходимо проявлять уважение к чуждым для себя вещам, культурам, обычаям, традициям. Мы должны научиться прислушиваться к мнению окружающих и признавать свои ошибки.</w:t>
      </w:r>
    </w:p>
    <w:p w:rsidR="002C4423" w:rsidRPr="002C4423" w:rsidRDefault="002C4423" w:rsidP="002C4423">
      <w:pPr>
        <w:pStyle w:val="a3"/>
        <w:spacing w:line="360" w:lineRule="auto"/>
        <w:rPr>
          <w:b/>
          <w:bCs/>
          <w:sz w:val="28"/>
          <w:szCs w:val="28"/>
          <w:shd w:val="clear" w:color="auto" w:fill="FFFFFF"/>
        </w:rPr>
      </w:pPr>
      <w:r w:rsidRPr="002C4423">
        <w:rPr>
          <w:b/>
          <w:bCs/>
          <w:sz w:val="28"/>
          <w:szCs w:val="28"/>
          <w:shd w:val="clear" w:color="auto" w:fill="FFFFFF"/>
        </w:rPr>
        <w:t> </w:t>
      </w:r>
    </w:p>
    <w:bookmarkEnd w:id="0"/>
    <w:p w:rsidR="002C4423" w:rsidRDefault="002C4423" w:rsidP="002C4423">
      <w:pPr>
        <w:pStyle w:val="10"/>
        <w:spacing w:line="360" w:lineRule="auto"/>
        <w:ind w:left="326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sectPr w:rsidR="002C4423" w:rsidSect="002C44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4423"/>
    <w:rsid w:val="002C4423"/>
    <w:rsid w:val="00CF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4423"/>
    <w:rPr>
      <w:b/>
      <w:bCs/>
    </w:rPr>
  </w:style>
  <w:style w:type="character" w:styleId="a5">
    <w:name w:val="Emphasis"/>
    <w:basedOn w:val="a0"/>
    <w:uiPriority w:val="20"/>
    <w:qFormat/>
    <w:rsid w:val="002C4423"/>
    <w:rPr>
      <w:i/>
      <w:iCs/>
    </w:rPr>
  </w:style>
  <w:style w:type="paragraph" w:customStyle="1" w:styleId="10">
    <w:name w:val="10"/>
    <w:basedOn w:val="a"/>
    <w:rsid w:val="002C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МОРОЗОВАГА</dc:creator>
  <cp:lastModifiedBy>МОРОЗОВАГА</cp:lastModifiedBy>
  <cp:revision>1</cp:revision>
  <dcterms:created xsi:type="dcterms:W3CDTF">2020-11-19T11:42:00Z</dcterms:created>
  <dcterms:modified xsi:type="dcterms:W3CDTF">2020-11-19T11:51:00Z</dcterms:modified>
</cp:coreProperties>
</file>