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BE" w:rsidRDefault="00301A09" w:rsidP="00F95BB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aps/>
          <w:color w:val="000000"/>
          <w:sz w:val="28"/>
          <w:szCs w:val="28"/>
        </w:rPr>
      </w:pPr>
      <w:r w:rsidRPr="00301A09">
        <w:rPr>
          <w:rStyle w:val="c2"/>
          <w:b/>
          <w:bCs/>
          <w:caps/>
          <w:color w:val="000000"/>
          <w:sz w:val="28"/>
          <w:szCs w:val="28"/>
        </w:rPr>
        <w:t xml:space="preserve"> </w:t>
      </w:r>
      <w:r w:rsidR="00F95BBE" w:rsidRPr="00301A09">
        <w:rPr>
          <w:rStyle w:val="c2"/>
          <w:b/>
          <w:bCs/>
          <w:caps/>
          <w:color w:val="000000"/>
          <w:sz w:val="28"/>
          <w:szCs w:val="28"/>
        </w:rPr>
        <w:t xml:space="preserve"> Роль семьи и общества в физическом воспитании студентов СПО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01A09" w:rsidTr="00301A09">
        <w:tc>
          <w:tcPr>
            <w:tcW w:w="5353" w:type="dxa"/>
          </w:tcPr>
          <w:p w:rsidR="00301A09" w:rsidRDefault="00301A09" w:rsidP="00F95BB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01A09" w:rsidRDefault="00301A09" w:rsidP="00301A0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</w:pPr>
            <w:r w:rsidRPr="00301A09"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  <w:t>Бельская Ирина Викторовна</w:t>
            </w:r>
            <w:r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</w:p>
          <w:p w:rsidR="00301A09" w:rsidRDefault="00301A09" w:rsidP="00301A0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  <w:t>физвоспитания</w:t>
            </w:r>
            <w:proofErr w:type="spellEnd"/>
          </w:p>
          <w:p w:rsidR="00301A09" w:rsidRDefault="00301A09" w:rsidP="00301A0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  <w:t xml:space="preserve">ГБПОУ «Тверской колледж </w:t>
            </w:r>
          </w:p>
          <w:p w:rsidR="00301A09" w:rsidRDefault="00301A09" w:rsidP="00301A0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i/>
                <w:color w:val="000000"/>
                <w:sz w:val="28"/>
                <w:szCs w:val="28"/>
              </w:rPr>
              <w:t>транспорта и сервиса»</w:t>
            </w:r>
          </w:p>
        </w:tc>
      </w:tr>
    </w:tbl>
    <w:p w:rsidR="00301A09" w:rsidRDefault="00301A09" w:rsidP="00F95BB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aps/>
          <w:color w:val="000000"/>
          <w:sz w:val="28"/>
          <w:szCs w:val="28"/>
        </w:rPr>
      </w:pP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двигательной активности нуждаются все студенты СПО — и больные, и здоровые, каждый студент испытывает потребность в движении, эмоциях, общении. Физическая культура предоставляет все возможности для удовлетворения этих потребностей. В семье, где есть понимание, хорошие традиции, осознанное отношение к здоровью студента, родители сами создают условия для его развития</w:t>
      </w:r>
      <w:r>
        <w:rPr>
          <w:rStyle w:val="c9"/>
          <w:rFonts w:ascii="Calibri" w:hAnsi="Calibri" w:cs="Calibri"/>
          <w:color w:val="000000"/>
          <w:sz w:val="28"/>
          <w:szCs w:val="28"/>
        </w:rPr>
        <w:t>.</w:t>
      </w: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Двигательная активность является необходимым условием нормального функционирования сердца, дыхательного аппарата, других внутренних органов. Движение — источник здоровья, работоспособности и трудовой активности обучающихся в СПО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Студенты СПО глубоко и болезненно переживают недостатки и дефекты своего физического развития: косолапость, плоскостопие, неправильную осанку, ожирение, сутулость и другие. Они становятся застенчивыми, малообщительными, неуверенными в себе. И здесь большую помощь могут оказать физкультура и спорт — надежные средства достижения физического совершенства и красоты тела.</w:t>
      </w: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семейное воспитание мы можем охватить практически всех обучающихся ежедневными занятиями физическими упражнениями. Родители могут научить своих детей плавать, ходить на лыжах, кататься на коньках, бегать, выработать правильную осанку и так далее.</w:t>
      </w: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 форм физического воспитания студента в семье зависит от их возраста, здоровья, физического развития и  подготовленности.</w:t>
      </w: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Благоприятно влияют на растущий организм такие циклические виды спорта, как ходьба, бег, лыжи, велосипед, коньки. Во время занятий ими происходит ритмичное сокращение больших групп мышц и повышенный расход энергии, повышенное поглощение кислорода. Это, в свою очередь, стимулирует работу двигательной, сердечн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сосудистой системы, усиливает тканевой кровеносный и кислородный обмен .</w:t>
      </w: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Самый доступный из перечисленных видов — ходьба. Это наиболее естественный вид передвижения человека. Профессор В. В. </w:t>
      </w:r>
      <w:proofErr w:type="spellStart"/>
      <w:r>
        <w:rPr>
          <w:rStyle w:val="c1"/>
          <w:color w:val="000000"/>
          <w:sz w:val="28"/>
          <w:szCs w:val="28"/>
        </w:rPr>
        <w:t>Гориневский</w:t>
      </w:r>
      <w:proofErr w:type="spellEnd"/>
      <w:r>
        <w:rPr>
          <w:rStyle w:val="c1"/>
          <w:color w:val="000000"/>
          <w:sz w:val="28"/>
          <w:szCs w:val="28"/>
        </w:rPr>
        <w:t xml:space="preserve"> в книге «Культура тела» писал: «Ходьба — сложное сочетательное движение, в котором принимает участие приблизительно 56 процентов всей мускулатуры тела одновременно, причем работают наиболее массивные и крупные мышцы ног...». Длительные пешие прогулки и походы, к которым ребенка надо приучать с малых лет, требуют очень незначительного расхода нервных сил. Это благоприятно сказывается на здоровье. Не надо бояться совершать с ребенком длительные прогулки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Установлено, что совместные занятия изменяют психологию и студент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подростка), и родителей. Они начинают лучше понимать друг друга, снижается напряжение, тревожность, стабилизируется психологический климат в семье, что рождает надежду, веру и оптимизм на будущее. Поиск средств, организационных форм занятий, осознанное отношение к ценностям физической культуры, творческий подход к этому процессу как важной составной части физической, психологической, социальной реабилитации, касается не только </w:t>
      </w:r>
      <w:proofErr w:type="spellStart"/>
      <w:r>
        <w:rPr>
          <w:rStyle w:val="c1"/>
          <w:color w:val="000000"/>
          <w:sz w:val="28"/>
          <w:szCs w:val="28"/>
        </w:rPr>
        <w:t>студентоа</w:t>
      </w:r>
      <w:proofErr w:type="spellEnd"/>
      <w:r>
        <w:rPr>
          <w:rStyle w:val="c1"/>
          <w:color w:val="000000"/>
          <w:sz w:val="28"/>
          <w:szCs w:val="28"/>
        </w:rPr>
        <w:t xml:space="preserve"> СПО, обучающихся индивидуально в домашних условиях, но и всех студентов с ограниченными возможностями. </w:t>
      </w:r>
      <w:proofErr w:type="gramStart"/>
      <w:r>
        <w:rPr>
          <w:rStyle w:val="c1"/>
          <w:color w:val="000000"/>
          <w:sz w:val="28"/>
          <w:szCs w:val="28"/>
        </w:rPr>
        <w:t>Главными инициаторами и исполнителями являются родители, которые не меньше, чем их дети, нуждаются в реабилитации, адаптации в сложившейся жизненной ситуации, но их нужно к этому готовить, создавая специальные программы, потому что именно от родителей, особенно на ранних этапах развития ребенка, зависит его здоровье, физическая и психическая подготовленность, социализация и интеграция в общество.</w:t>
      </w:r>
      <w:proofErr w:type="gramEnd"/>
      <w:r>
        <w:rPr>
          <w:rStyle w:val="c1"/>
          <w:color w:val="000000"/>
          <w:sz w:val="28"/>
          <w:szCs w:val="28"/>
        </w:rPr>
        <w:t xml:space="preserve"> Семья обладает определяющим воздействием на интеграцию студентов  в социум, и поэтому ее роль огромна. Только решая проблемы родителей, можно обеспечить полноценную социализацию их детей. Эффективность реабилитации студента СПО с нарушениями в развитии обусловлена степенью </w:t>
      </w:r>
      <w:proofErr w:type="spellStart"/>
      <w:r>
        <w:rPr>
          <w:rStyle w:val="c1"/>
          <w:color w:val="000000"/>
          <w:sz w:val="28"/>
          <w:szCs w:val="28"/>
        </w:rPr>
        <w:t>интегрированности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в общество всей семьи в целом. При этом родителям необходимо поверить в себя, в свои цели, в своего ребенка, не замыкаться на своих проблемах, а решать их сообща.</w:t>
      </w:r>
    </w:p>
    <w:p w:rsidR="00F95BBE" w:rsidRDefault="00F95BBE" w:rsidP="00F95BB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Развитие </w:t>
      </w:r>
      <w:proofErr w:type="spellStart"/>
      <w:r>
        <w:rPr>
          <w:rStyle w:val="c1"/>
          <w:color w:val="000000"/>
          <w:sz w:val="28"/>
          <w:szCs w:val="28"/>
        </w:rPr>
        <w:t>студнта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СПО-инвалида</w:t>
      </w:r>
      <w:proofErr w:type="spellEnd"/>
      <w:r>
        <w:rPr>
          <w:rStyle w:val="c1"/>
          <w:color w:val="000000"/>
          <w:sz w:val="28"/>
          <w:szCs w:val="28"/>
        </w:rPr>
        <w:t xml:space="preserve"> в огромной степени зависит от семейного благополучия, участия родителей в его физическом и духовном становлении.</w:t>
      </w:r>
    </w:p>
    <w:p w:rsidR="00F95BBE" w:rsidRDefault="00F95BBE" w:rsidP="00F95BBE"/>
    <w:p w:rsidR="00F0660C" w:rsidRDefault="00301A09" w:rsidP="00301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01A09" w:rsidRDefault="00301A09" w:rsidP="00301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семьи в формировании физической культуры личности </w:t>
      </w:r>
      <w:r w:rsidRPr="00301A0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01A09">
        <w:rPr>
          <w:rFonts w:ascii="Times New Roman" w:hAnsi="Times New Roman" w:cs="Times New Roman"/>
          <w:sz w:val="28"/>
          <w:szCs w:val="28"/>
        </w:rPr>
        <w:t>Негрескул</w:t>
      </w:r>
      <w:proofErr w:type="spellEnd"/>
      <w:r w:rsidRPr="00301A09">
        <w:rPr>
          <w:rFonts w:ascii="Times New Roman" w:hAnsi="Times New Roman" w:cs="Times New Roman"/>
          <w:sz w:val="28"/>
          <w:szCs w:val="28"/>
        </w:rPr>
        <w:t xml:space="preserve"> Ольга Олеговна, </w:t>
      </w:r>
      <w:proofErr w:type="spellStart"/>
      <w:r w:rsidRPr="00301A09">
        <w:rPr>
          <w:rFonts w:ascii="Times New Roman" w:hAnsi="Times New Roman" w:cs="Times New Roman"/>
          <w:sz w:val="28"/>
          <w:szCs w:val="28"/>
        </w:rPr>
        <w:t>Халимзянова</w:t>
      </w:r>
      <w:proofErr w:type="spellEnd"/>
      <w:r w:rsidRPr="00301A09">
        <w:rPr>
          <w:rFonts w:ascii="Times New Roman" w:hAnsi="Times New Roman" w:cs="Times New Roman"/>
          <w:sz w:val="28"/>
          <w:szCs w:val="28"/>
        </w:rPr>
        <w:t xml:space="preserve"> Мария Сергеевна,-2019 г.</w:t>
      </w:r>
    </w:p>
    <w:p w:rsidR="00301A09" w:rsidRDefault="00301A09" w:rsidP="00301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значение физической культуры в жизни студента / Атласова А.А., Ермолаев А.П.,-2018</w:t>
      </w:r>
    </w:p>
    <w:p w:rsidR="00301A09" w:rsidRPr="00301A09" w:rsidRDefault="00301A09" w:rsidP="00301A0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01A09" w:rsidRPr="00301A09" w:rsidSect="000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D0B"/>
    <w:multiLevelType w:val="hybridMultilevel"/>
    <w:tmpl w:val="18AC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5BBE"/>
    <w:rsid w:val="00301A09"/>
    <w:rsid w:val="00F0660C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5BBE"/>
  </w:style>
  <w:style w:type="character" w:customStyle="1" w:styleId="c2">
    <w:name w:val="c2"/>
    <w:basedOn w:val="a0"/>
    <w:rsid w:val="00F95BBE"/>
  </w:style>
  <w:style w:type="paragraph" w:customStyle="1" w:styleId="c3">
    <w:name w:val="c3"/>
    <w:basedOn w:val="a"/>
    <w:rsid w:val="00F9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5BBE"/>
  </w:style>
  <w:style w:type="character" w:customStyle="1" w:styleId="c9">
    <w:name w:val="c9"/>
    <w:basedOn w:val="a0"/>
    <w:rsid w:val="00F95BBE"/>
  </w:style>
  <w:style w:type="table" w:styleId="a3">
    <w:name w:val="Table Grid"/>
    <w:basedOn w:val="a1"/>
    <w:uiPriority w:val="59"/>
    <w:rsid w:val="00301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МОРОЗОВАГА</cp:lastModifiedBy>
  <cp:revision>2</cp:revision>
  <dcterms:created xsi:type="dcterms:W3CDTF">2024-02-14T05:12:00Z</dcterms:created>
  <dcterms:modified xsi:type="dcterms:W3CDTF">2024-02-14T05:12:00Z</dcterms:modified>
</cp:coreProperties>
</file>