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4B1" w:rsidRDefault="00671EF0" w:rsidP="00FC1C9F">
      <w:pPr>
        <w:jc w:val="both"/>
      </w:pPr>
      <w:r>
        <w:t> </w:t>
      </w:r>
      <w:r w:rsidR="00FC1C9F">
        <w:rPr>
          <w:noProof/>
        </w:rPr>
        <w:drawing>
          <wp:inline distT="0" distB="0" distL="0" distR="0">
            <wp:extent cx="6389370" cy="8797237"/>
            <wp:effectExtent l="19050" t="0" r="0" b="0"/>
            <wp:docPr id="2" name="Рисунок 1" descr="\\Server\общая\Программы УП и ПП 2021  для сайта\ТОР\ПДП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erver\общая\Программы УП и ПП 2021  для сайта\ТОР\ПДП\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9370" cy="87972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1C9F" w:rsidRDefault="00FC1C9F" w:rsidP="00FC1C9F">
      <w:pPr>
        <w:jc w:val="both"/>
      </w:pPr>
    </w:p>
    <w:p w:rsidR="00FC1C9F" w:rsidRDefault="00FC1C9F" w:rsidP="00FC1C9F">
      <w:pPr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lastRenderedPageBreak/>
        <w:drawing>
          <wp:inline distT="0" distB="0" distL="0" distR="0">
            <wp:extent cx="6389370" cy="8792346"/>
            <wp:effectExtent l="19050" t="0" r="0" b="0"/>
            <wp:docPr id="3" name="Рисунок 2" descr="\\Server\общая\Программы УП и ПП 2021  для сайта\ТОР\ПДП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Server\общая\Программы УП и ПП 2021  для сайта\ТОР\ПДП\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9370" cy="87923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1C9F" w:rsidRDefault="00FC1C9F" w:rsidP="00FC1C9F">
      <w:pPr>
        <w:jc w:val="both"/>
        <w:rPr>
          <w:b/>
          <w:sz w:val="28"/>
          <w:szCs w:val="28"/>
        </w:rPr>
      </w:pPr>
    </w:p>
    <w:p w:rsidR="00FC1C9F" w:rsidRDefault="00FC1C9F" w:rsidP="00FC1C9F">
      <w:pPr>
        <w:jc w:val="both"/>
        <w:rPr>
          <w:b/>
          <w:sz w:val="28"/>
          <w:szCs w:val="28"/>
        </w:rPr>
      </w:pPr>
    </w:p>
    <w:p w:rsidR="005044B1" w:rsidRPr="005044B1" w:rsidRDefault="005044B1" w:rsidP="005044B1">
      <w:pPr>
        <w:jc w:val="center"/>
        <w:rPr>
          <w:b/>
          <w:sz w:val="28"/>
          <w:szCs w:val="28"/>
        </w:rPr>
      </w:pPr>
      <w:r w:rsidRPr="005044B1">
        <w:rPr>
          <w:b/>
          <w:sz w:val="28"/>
          <w:szCs w:val="28"/>
        </w:rPr>
        <w:lastRenderedPageBreak/>
        <w:t>СОДЕРЖАНИЕ:</w:t>
      </w:r>
    </w:p>
    <w:p w:rsidR="005044B1" w:rsidRDefault="005044B1" w:rsidP="005044B1">
      <w:pPr>
        <w:jc w:val="center"/>
        <w:rPr>
          <w:b/>
          <w:sz w:val="28"/>
          <w:szCs w:val="28"/>
        </w:rPr>
      </w:pPr>
    </w:p>
    <w:p w:rsidR="005044B1" w:rsidRDefault="005044B1" w:rsidP="005044B1">
      <w:pPr>
        <w:jc w:val="center"/>
        <w:rPr>
          <w:b/>
          <w:sz w:val="28"/>
          <w:szCs w:val="28"/>
        </w:rPr>
      </w:pPr>
    </w:p>
    <w:p w:rsidR="005044B1" w:rsidRPr="005044B1" w:rsidRDefault="005044B1" w:rsidP="005044B1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>
        <w:rPr>
          <w:sz w:val="28"/>
          <w:szCs w:val="28"/>
        </w:rPr>
        <w:t>Паспорт программы преддипломной практики……………………….</w:t>
      </w:r>
    </w:p>
    <w:p w:rsidR="005044B1" w:rsidRPr="005044B1" w:rsidRDefault="005044B1" w:rsidP="005044B1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>
        <w:rPr>
          <w:sz w:val="28"/>
          <w:szCs w:val="28"/>
        </w:rPr>
        <w:t>Структура и содержание преддипломной практики………………….</w:t>
      </w:r>
    </w:p>
    <w:p w:rsidR="00543894" w:rsidRPr="00543894" w:rsidRDefault="00543894" w:rsidP="005044B1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>
        <w:rPr>
          <w:sz w:val="28"/>
          <w:szCs w:val="28"/>
        </w:rPr>
        <w:t>Организация и порядок проведения преддипломной практики ........</w:t>
      </w:r>
    </w:p>
    <w:p w:rsidR="00543894" w:rsidRPr="00543894" w:rsidRDefault="00543894" w:rsidP="005044B1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>
        <w:rPr>
          <w:sz w:val="28"/>
          <w:szCs w:val="28"/>
        </w:rPr>
        <w:t>Условия реализации программы преддипломной практики…………</w:t>
      </w:r>
    </w:p>
    <w:p w:rsidR="005044B1" w:rsidRPr="005044B1" w:rsidRDefault="005044B1" w:rsidP="005044B1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>
        <w:rPr>
          <w:sz w:val="28"/>
          <w:szCs w:val="28"/>
        </w:rPr>
        <w:t>Контроль и оценка результатов освоения программы преддипломной практики……………………………………………………………………</w:t>
      </w:r>
    </w:p>
    <w:p w:rsidR="005044B1" w:rsidRDefault="005044B1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044B1" w:rsidRDefault="005044B1" w:rsidP="005044B1">
      <w:pPr>
        <w:pStyle w:val="a3"/>
        <w:numPr>
          <w:ilvl w:val="0"/>
          <w:numId w:val="2"/>
        </w:numPr>
        <w:rPr>
          <w:b/>
          <w:sz w:val="28"/>
          <w:szCs w:val="28"/>
        </w:rPr>
      </w:pPr>
      <w:r w:rsidRPr="005044B1">
        <w:rPr>
          <w:b/>
          <w:sz w:val="28"/>
          <w:szCs w:val="28"/>
        </w:rPr>
        <w:lastRenderedPageBreak/>
        <w:t>ПАСПОРТ ПРОГРАММЫ ПРОИЗВОДСТВЕННОЙ ПРАКТИКИ</w:t>
      </w:r>
    </w:p>
    <w:p w:rsidR="005044B1" w:rsidRDefault="005044B1" w:rsidP="005044B1">
      <w:pPr>
        <w:pStyle w:val="a3"/>
        <w:numPr>
          <w:ilvl w:val="1"/>
          <w:numId w:val="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Область применения программы</w:t>
      </w:r>
    </w:p>
    <w:p w:rsidR="005044B1" w:rsidRDefault="005044B1" w:rsidP="005044B1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Программа преддипломной практики – является частью основной профессиональной образовательной программы в соответствии с ФГОС по специальности 23.02.03 Техническое обслуживание и ремонт автомобильного транспорта (базовой подготовки) код укрупненной группы специальности 19000 Транспортные средства в части освоения основного вида профессиональной деятельности (ВПД): </w:t>
      </w:r>
      <w:r>
        <w:rPr>
          <w:b/>
          <w:bCs/>
          <w:sz w:val="28"/>
          <w:szCs w:val="28"/>
        </w:rPr>
        <w:t xml:space="preserve">Техническое обслуживание и ремонт автотранспорта </w:t>
      </w:r>
      <w:r>
        <w:rPr>
          <w:sz w:val="28"/>
          <w:szCs w:val="28"/>
        </w:rPr>
        <w:t xml:space="preserve">и соответствующих профессиональных компетенций: </w:t>
      </w:r>
    </w:p>
    <w:p w:rsidR="005044B1" w:rsidRDefault="005044B1" w:rsidP="005044B1">
      <w:pPr>
        <w:pStyle w:val="Default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ПК.1.1.Организовывать и проводить работы по техническому обслуживанию и ремонту автотранспорта. </w:t>
      </w:r>
    </w:p>
    <w:p w:rsidR="005044B1" w:rsidRDefault="005044B1" w:rsidP="005044B1">
      <w:pPr>
        <w:pStyle w:val="Default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ПК.1.2.Осуществлять технический контроль при хранении, эксплуатации, техническом обслуживании и ремонте автотранспортных средств. </w:t>
      </w:r>
    </w:p>
    <w:p w:rsidR="00F27F5F" w:rsidRDefault="00F27F5F" w:rsidP="005044B1">
      <w:pPr>
        <w:pStyle w:val="Default"/>
        <w:ind w:firstLine="708"/>
        <w:rPr>
          <w:sz w:val="28"/>
          <w:szCs w:val="28"/>
        </w:rPr>
      </w:pPr>
      <w:r>
        <w:rPr>
          <w:sz w:val="28"/>
          <w:szCs w:val="28"/>
        </w:rPr>
        <w:t>ПК.1.3.Разрабатывать технологические процессы ремонта узлов и деталей</w:t>
      </w:r>
    </w:p>
    <w:p w:rsidR="00F27F5F" w:rsidRPr="0092513E" w:rsidRDefault="00F27F5F" w:rsidP="00F27F5F">
      <w:pPr>
        <w:pStyle w:val="a7"/>
        <w:widowControl w:val="0"/>
        <w:ind w:left="0" w:firstLine="709"/>
        <w:jc w:val="both"/>
        <w:rPr>
          <w:rFonts w:ascii="Times New Roman" w:hAnsi="Times New Roman" w:cs="Times New Roman"/>
          <w:sz w:val="28"/>
          <w:highlight w:val="green"/>
        </w:rPr>
      </w:pPr>
      <w:r w:rsidRPr="003F2536">
        <w:rPr>
          <w:rFonts w:ascii="Times New Roman" w:hAnsi="Times New Roman"/>
          <w:sz w:val="28"/>
        </w:rPr>
        <w:t>ПК 2.1. </w:t>
      </w:r>
      <w:r w:rsidRPr="003F2536">
        <w:rPr>
          <w:rFonts w:ascii="Times New Roman" w:hAnsi="Times New Roman" w:cs="Times New Roman"/>
          <w:sz w:val="28"/>
        </w:rPr>
        <w:t>Планировать</w:t>
      </w:r>
      <w:r>
        <w:rPr>
          <w:rFonts w:ascii="Times New Roman" w:hAnsi="Times New Roman" w:cs="Times New Roman"/>
          <w:sz w:val="28"/>
        </w:rPr>
        <w:t xml:space="preserve"> и организовывать работы по техническому обслуживанию и ремонту автотранспорта.</w:t>
      </w:r>
    </w:p>
    <w:p w:rsidR="005044B1" w:rsidRDefault="005044B1" w:rsidP="005044B1">
      <w:pPr>
        <w:pStyle w:val="Default"/>
        <w:ind w:firstLine="708"/>
        <w:rPr>
          <w:sz w:val="28"/>
          <w:szCs w:val="28"/>
        </w:rPr>
      </w:pPr>
      <w:r>
        <w:rPr>
          <w:sz w:val="28"/>
          <w:szCs w:val="28"/>
        </w:rPr>
        <w:t>ПК.</w:t>
      </w:r>
      <w:r w:rsidR="00F27F5F">
        <w:rPr>
          <w:sz w:val="28"/>
          <w:szCs w:val="28"/>
        </w:rPr>
        <w:t>2.2</w:t>
      </w:r>
      <w:r>
        <w:rPr>
          <w:sz w:val="28"/>
          <w:szCs w:val="28"/>
        </w:rPr>
        <w:t xml:space="preserve">.Контролировать и оценивать качество работы исполнителей работ. </w:t>
      </w:r>
    </w:p>
    <w:p w:rsidR="005044B1" w:rsidRDefault="00F27F5F" w:rsidP="005044B1">
      <w:pPr>
        <w:pStyle w:val="Default"/>
        <w:ind w:firstLine="708"/>
        <w:rPr>
          <w:sz w:val="28"/>
          <w:szCs w:val="28"/>
        </w:rPr>
      </w:pPr>
      <w:r>
        <w:rPr>
          <w:sz w:val="28"/>
          <w:szCs w:val="28"/>
        </w:rPr>
        <w:t>ПК.2.3</w:t>
      </w:r>
      <w:r w:rsidR="005044B1">
        <w:rPr>
          <w:sz w:val="28"/>
          <w:szCs w:val="28"/>
        </w:rPr>
        <w:t xml:space="preserve">.Организовывать безопасное ведение работ при техническом обслуживании и ремонте автотранспорта. </w:t>
      </w:r>
    </w:p>
    <w:p w:rsidR="00F55800" w:rsidRPr="00F55800" w:rsidRDefault="00F55800" w:rsidP="00F55800">
      <w:pPr>
        <w:ind w:firstLine="708"/>
        <w:rPr>
          <w:sz w:val="28"/>
          <w:szCs w:val="28"/>
        </w:rPr>
      </w:pPr>
      <w:r w:rsidRPr="00F55800">
        <w:rPr>
          <w:sz w:val="28"/>
          <w:szCs w:val="28"/>
        </w:rPr>
        <w:t>ПК.3.1. Выполнение комплекса работ в должности слесаря по ремонту автомобилей.</w:t>
      </w:r>
    </w:p>
    <w:p w:rsidR="005044B1" w:rsidRPr="00F55800" w:rsidRDefault="005044B1" w:rsidP="00F55800">
      <w:pPr>
        <w:ind w:firstLine="708"/>
        <w:rPr>
          <w:sz w:val="28"/>
          <w:szCs w:val="28"/>
        </w:rPr>
      </w:pPr>
      <w:r w:rsidRPr="00F55800">
        <w:rPr>
          <w:sz w:val="28"/>
          <w:szCs w:val="28"/>
        </w:rPr>
        <w:t>Программа преддипломной практики может быть использована в дополнительном профессиональном образовании в программах переподготовки по специальности 23.02.03 Техническое обслуживание и ремонт автомобильного транспорта.</w:t>
      </w:r>
    </w:p>
    <w:p w:rsidR="00F55800" w:rsidRPr="00F55800" w:rsidRDefault="00F55800" w:rsidP="00F55800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5044B1" w:rsidRDefault="005044B1" w:rsidP="005044B1">
      <w:pPr>
        <w:rPr>
          <w:b/>
          <w:sz w:val="28"/>
          <w:szCs w:val="28"/>
        </w:rPr>
      </w:pPr>
    </w:p>
    <w:p w:rsidR="005044B1" w:rsidRDefault="005044B1" w:rsidP="000A312B">
      <w:pPr>
        <w:pStyle w:val="Default"/>
        <w:numPr>
          <w:ilvl w:val="1"/>
          <w:numId w:val="2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Цели и задачи программы преддипломной практики – требования к результатам освоения: </w:t>
      </w:r>
    </w:p>
    <w:p w:rsidR="000A312B" w:rsidRDefault="000A312B" w:rsidP="000A312B">
      <w:pPr>
        <w:pStyle w:val="Default"/>
        <w:ind w:left="720"/>
        <w:rPr>
          <w:sz w:val="28"/>
          <w:szCs w:val="28"/>
        </w:rPr>
      </w:pPr>
    </w:p>
    <w:p w:rsidR="00F72807" w:rsidRPr="002E57C8" w:rsidRDefault="00F72807" w:rsidP="00F72807">
      <w:pPr>
        <w:tabs>
          <w:tab w:val="num" w:pos="855"/>
        </w:tabs>
        <w:ind w:firstLine="709"/>
        <w:jc w:val="both"/>
        <w:rPr>
          <w:sz w:val="28"/>
          <w:szCs w:val="28"/>
        </w:rPr>
      </w:pPr>
      <w:r w:rsidRPr="002E57C8">
        <w:rPr>
          <w:sz w:val="28"/>
          <w:szCs w:val="28"/>
        </w:rPr>
        <w:t xml:space="preserve">Программа производственной (преддипломной) практики направлена </w:t>
      </w:r>
      <w:proofErr w:type="gramStart"/>
      <w:r w:rsidRPr="002E57C8">
        <w:rPr>
          <w:sz w:val="28"/>
          <w:szCs w:val="28"/>
        </w:rPr>
        <w:t>на</w:t>
      </w:r>
      <w:proofErr w:type="gramEnd"/>
      <w:r w:rsidRPr="002E57C8">
        <w:rPr>
          <w:sz w:val="28"/>
          <w:szCs w:val="28"/>
        </w:rPr>
        <w:t>:</w:t>
      </w:r>
    </w:p>
    <w:p w:rsidR="00F72807" w:rsidRPr="002E57C8" w:rsidRDefault="00F72807" w:rsidP="00F72807">
      <w:pPr>
        <w:pStyle w:val="a3"/>
        <w:numPr>
          <w:ilvl w:val="0"/>
          <w:numId w:val="15"/>
        </w:numPr>
        <w:tabs>
          <w:tab w:val="num" w:pos="855"/>
        </w:tabs>
        <w:jc w:val="both"/>
        <w:rPr>
          <w:sz w:val="28"/>
          <w:szCs w:val="28"/>
        </w:rPr>
      </w:pPr>
      <w:r w:rsidRPr="002E57C8">
        <w:rPr>
          <w:sz w:val="28"/>
          <w:szCs w:val="28"/>
        </w:rPr>
        <w:t xml:space="preserve">углубление студентом первоначального </w:t>
      </w:r>
      <w:r w:rsidRPr="002E57C8">
        <w:rPr>
          <w:sz w:val="28"/>
          <w:szCs w:val="28"/>
          <w:u w:val="single"/>
        </w:rPr>
        <w:t>профессионального опыта</w:t>
      </w:r>
      <w:r w:rsidRPr="002E57C8">
        <w:rPr>
          <w:sz w:val="28"/>
          <w:szCs w:val="28"/>
        </w:rPr>
        <w:t>:</w:t>
      </w:r>
    </w:p>
    <w:p w:rsidR="00F72807" w:rsidRDefault="00F72807" w:rsidP="00F72807">
      <w:pPr>
        <w:pStyle w:val="Default"/>
        <w:spacing w:after="57"/>
        <w:rPr>
          <w:sz w:val="28"/>
          <w:szCs w:val="28"/>
        </w:rPr>
      </w:pPr>
      <w:r>
        <w:rPr>
          <w:sz w:val="28"/>
          <w:szCs w:val="28"/>
        </w:rPr>
        <w:t xml:space="preserve">в осуществлении разборки и сборки агрегатов и узлов автомобиля; </w:t>
      </w:r>
    </w:p>
    <w:p w:rsidR="00F72807" w:rsidRDefault="00F72807" w:rsidP="00F72807">
      <w:pPr>
        <w:pStyle w:val="Default"/>
        <w:spacing w:after="57"/>
        <w:rPr>
          <w:sz w:val="28"/>
          <w:szCs w:val="28"/>
        </w:rPr>
      </w:pPr>
      <w:r>
        <w:rPr>
          <w:sz w:val="28"/>
          <w:szCs w:val="28"/>
        </w:rPr>
        <w:t xml:space="preserve">в осуществлении технического контроля эксплуатируемого транспорта; </w:t>
      </w:r>
    </w:p>
    <w:p w:rsidR="00F72807" w:rsidRDefault="00F72807" w:rsidP="00F72807">
      <w:pPr>
        <w:pStyle w:val="Default"/>
        <w:spacing w:after="57"/>
        <w:rPr>
          <w:sz w:val="28"/>
          <w:szCs w:val="28"/>
        </w:rPr>
      </w:pPr>
      <w:r>
        <w:rPr>
          <w:sz w:val="28"/>
          <w:szCs w:val="28"/>
        </w:rPr>
        <w:t xml:space="preserve">в разработке и осуществлении технологического процесса технического обслуживания и ремонта автомобилей; планирования и организации работ производственного поста, участка; </w:t>
      </w:r>
    </w:p>
    <w:p w:rsidR="00F72807" w:rsidRDefault="00F72807" w:rsidP="00F72807">
      <w:pPr>
        <w:pStyle w:val="Default"/>
        <w:spacing w:after="57"/>
        <w:rPr>
          <w:sz w:val="28"/>
          <w:szCs w:val="28"/>
        </w:rPr>
      </w:pPr>
      <w:r>
        <w:rPr>
          <w:sz w:val="28"/>
          <w:szCs w:val="28"/>
        </w:rPr>
        <w:t xml:space="preserve">проверки качества выполняемых работ; </w:t>
      </w:r>
    </w:p>
    <w:p w:rsidR="00F72807" w:rsidRDefault="00F72807" w:rsidP="00F72807">
      <w:pPr>
        <w:pStyle w:val="Default"/>
        <w:spacing w:after="57"/>
        <w:rPr>
          <w:sz w:val="28"/>
          <w:szCs w:val="28"/>
        </w:rPr>
      </w:pPr>
      <w:r>
        <w:rPr>
          <w:sz w:val="28"/>
          <w:szCs w:val="28"/>
        </w:rPr>
        <w:t xml:space="preserve">оценки экономической эффективности производственной деятельности; </w:t>
      </w:r>
    </w:p>
    <w:p w:rsidR="00F72807" w:rsidRDefault="00F72807" w:rsidP="00F7280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обеспечения безопасности труда на производственном участке; </w:t>
      </w:r>
    </w:p>
    <w:p w:rsidR="00F72807" w:rsidRPr="00F72807" w:rsidRDefault="00F72807" w:rsidP="00F72807">
      <w:pPr>
        <w:pStyle w:val="Default"/>
        <w:numPr>
          <w:ilvl w:val="0"/>
          <w:numId w:val="15"/>
        </w:numPr>
        <w:rPr>
          <w:sz w:val="28"/>
          <w:szCs w:val="28"/>
          <w:u w:val="single"/>
        </w:rPr>
      </w:pPr>
      <w:r w:rsidRPr="00F72807">
        <w:rPr>
          <w:sz w:val="28"/>
          <w:szCs w:val="28"/>
          <w:u w:val="single"/>
        </w:rPr>
        <w:t>умений:</w:t>
      </w:r>
    </w:p>
    <w:p w:rsidR="00F72807" w:rsidRDefault="00F72807" w:rsidP="00F72807">
      <w:pPr>
        <w:pStyle w:val="Default"/>
        <w:spacing w:after="57"/>
        <w:rPr>
          <w:sz w:val="28"/>
          <w:szCs w:val="28"/>
        </w:rPr>
      </w:pPr>
      <w:r>
        <w:rPr>
          <w:sz w:val="28"/>
          <w:szCs w:val="28"/>
        </w:rPr>
        <w:t xml:space="preserve">разрабатывать и осуществлять технологический процесс технического обслуживания и ремонта автотранспорта; </w:t>
      </w:r>
    </w:p>
    <w:p w:rsidR="00F72807" w:rsidRDefault="00F72807" w:rsidP="00F72807">
      <w:pPr>
        <w:pStyle w:val="Default"/>
        <w:spacing w:after="57"/>
        <w:rPr>
          <w:sz w:val="28"/>
          <w:szCs w:val="28"/>
        </w:rPr>
      </w:pPr>
      <w:r>
        <w:rPr>
          <w:sz w:val="28"/>
          <w:szCs w:val="28"/>
        </w:rPr>
        <w:t xml:space="preserve">осуществлять технический контроль автотранспорта; </w:t>
      </w:r>
    </w:p>
    <w:p w:rsidR="00F72807" w:rsidRDefault="00F72807" w:rsidP="00F72807">
      <w:pPr>
        <w:pStyle w:val="Defaul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оценивать эффективность производственной деятельности; </w:t>
      </w:r>
    </w:p>
    <w:p w:rsidR="00F72807" w:rsidRDefault="00F72807" w:rsidP="00F72807">
      <w:pPr>
        <w:pStyle w:val="Default"/>
        <w:spacing w:after="55"/>
        <w:rPr>
          <w:sz w:val="28"/>
          <w:szCs w:val="28"/>
        </w:rPr>
      </w:pPr>
      <w:r>
        <w:rPr>
          <w:sz w:val="28"/>
          <w:szCs w:val="28"/>
        </w:rPr>
        <w:t xml:space="preserve">осуществлять самостоятельный поиск необходимой информации для решения профессиональных задач; </w:t>
      </w:r>
    </w:p>
    <w:p w:rsidR="00F72807" w:rsidRDefault="00F72807" w:rsidP="00F72807">
      <w:pPr>
        <w:pStyle w:val="Default"/>
        <w:spacing w:after="55"/>
        <w:rPr>
          <w:sz w:val="28"/>
          <w:szCs w:val="28"/>
        </w:rPr>
      </w:pPr>
      <w:r>
        <w:rPr>
          <w:sz w:val="28"/>
          <w:szCs w:val="28"/>
        </w:rPr>
        <w:t xml:space="preserve">анализировать и оценивать состояние охраны труда на производственном участке; </w:t>
      </w:r>
    </w:p>
    <w:p w:rsidR="00F72807" w:rsidRDefault="00F72807" w:rsidP="00F72807">
      <w:pPr>
        <w:pStyle w:val="Default"/>
        <w:spacing w:after="55"/>
        <w:rPr>
          <w:sz w:val="28"/>
          <w:szCs w:val="28"/>
        </w:rPr>
      </w:pPr>
      <w:r>
        <w:rPr>
          <w:sz w:val="28"/>
          <w:szCs w:val="28"/>
        </w:rPr>
        <w:t xml:space="preserve">разрабатывать и оформлять документацию по эксплуатации; </w:t>
      </w:r>
    </w:p>
    <w:p w:rsidR="00F72807" w:rsidRDefault="00F72807" w:rsidP="00F72807">
      <w:pPr>
        <w:pStyle w:val="Default"/>
        <w:spacing w:after="55"/>
        <w:rPr>
          <w:sz w:val="28"/>
          <w:szCs w:val="28"/>
        </w:rPr>
      </w:pPr>
      <w:r>
        <w:rPr>
          <w:sz w:val="28"/>
          <w:szCs w:val="28"/>
        </w:rPr>
        <w:t xml:space="preserve">выполнять расчеты технико-эксплуатационных, экономических и энергетических показателей, тепловой баланс двигателя; </w:t>
      </w:r>
    </w:p>
    <w:p w:rsidR="00F72807" w:rsidRDefault="00F72807" w:rsidP="00F72807">
      <w:pPr>
        <w:pStyle w:val="Default"/>
        <w:spacing w:after="55"/>
        <w:rPr>
          <w:sz w:val="28"/>
          <w:szCs w:val="28"/>
        </w:rPr>
      </w:pPr>
      <w:r>
        <w:rPr>
          <w:sz w:val="28"/>
          <w:szCs w:val="28"/>
        </w:rPr>
        <w:t xml:space="preserve">применять нормативно-справочные и другие материалы для планирования и управления перевозками; </w:t>
      </w:r>
    </w:p>
    <w:p w:rsidR="00F72807" w:rsidRDefault="00F72807" w:rsidP="00F72807">
      <w:pPr>
        <w:pStyle w:val="Default"/>
        <w:spacing w:after="55"/>
        <w:rPr>
          <w:sz w:val="28"/>
          <w:szCs w:val="28"/>
        </w:rPr>
      </w:pPr>
      <w:r>
        <w:rPr>
          <w:sz w:val="28"/>
          <w:szCs w:val="28"/>
        </w:rPr>
        <w:t xml:space="preserve">анализировать работу службы эксплуатации АТП; </w:t>
      </w:r>
    </w:p>
    <w:p w:rsidR="00F72807" w:rsidRDefault="00F72807" w:rsidP="00F72807">
      <w:pPr>
        <w:pStyle w:val="Default"/>
        <w:spacing w:after="55"/>
        <w:rPr>
          <w:sz w:val="28"/>
          <w:szCs w:val="28"/>
        </w:rPr>
      </w:pPr>
      <w:r>
        <w:rPr>
          <w:sz w:val="28"/>
          <w:szCs w:val="28"/>
        </w:rPr>
        <w:t xml:space="preserve">планировать работу участка по установленным срокам; </w:t>
      </w:r>
    </w:p>
    <w:p w:rsidR="00F72807" w:rsidRDefault="00F72807" w:rsidP="00F72807">
      <w:pPr>
        <w:pStyle w:val="Default"/>
        <w:spacing w:after="55"/>
        <w:rPr>
          <w:sz w:val="28"/>
          <w:szCs w:val="28"/>
        </w:rPr>
      </w:pPr>
      <w:r>
        <w:rPr>
          <w:sz w:val="28"/>
          <w:szCs w:val="28"/>
        </w:rPr>
        <w:t xml:space="preserve">осуществлять руководство работой производственного участка; </w:t>
      </w:r>
    </w:p>
    <w:p w:rsidR="00F72807" w:rsidRDefault="00F72807" w:rsidP="00F72807">
      <w:pPr>
        <w:pStyle w:val="Default"/>
        <w:spacing w:after="55"/>
        <w:rPr>
          <w:sz w:val="28"/>
          <w:szCs w:val="28"/>
        </w:rPr>
      </w:pPr>
      <w:r>
        <w:rPr>
          <w:sz w:val="28"/>
          <w:szCs w:val="28"/>
        </w:rPr>
        <w:t xml:space="preserve">своевременно подготавливать производство; </w:t>
      </w:r>
    </w:p>
    <w:p w:rsidR="00F72807" w:rsidRDefault="00F72807" w:rsidP="00F72807">
      <w:pPr>
        <w:pStyle w:val="Default"/>
        <w:spacing w:after="55"/>
        <w:rPr>
          <w:sz w:val="28"/>
          <w:szCs w:val="28"/>
        </w:rPr>
      </w:pPr>
      <w:r>
        <w:rPr>
          <w:sz w:val="28"/>
          <w:szCs w:val="28"/>
        </w:rPr>
        <w:t xml:space="preserve">обеспечивать рациональную расстановку рабочих; </w:t>
      </w:r>
    </w:p>
    <w:p w:rsidR="00F72807" w:rsidRDefault="00F72807" w:rsidP="00F72807">
      <w:pPr>
        <w:pStyle w:val="Default"/>
        <w:spacing w:after="55"/>
        <w:rPr>
          <w:sz w:val="28"/>
          <w:szCs w:val="28"/>
        </w:rPr>
      </w:pPr>
      <w:r>
        <w:rPr>
          <w:sz w:val="28"/>
          <w:szCs w:val="28"/>
        </w:rPr>
        <w:t xml:space="preserve">контролировать соблюдение технологических процессов; </w:t>
      </w:r>
    </w:p>
    <w:p w:rsidR="00F72807" w:rsidRDefault="00F72807" w:rsidP="00F72807">
      <w:pPr>
        <w:pStyle w:val="Default"/>
        <w:spacing w:after="55"/>
        <w:rPr>
          <w:sz w:val="28"/>
          <w:szCs w:val="28"/>
        </w:rPr>
      </w:pPr>
      <w:r>
        <w:rPr>
          <w:sz w:val="28"/>
          <w:szCs w:val="28"/>
        </w:rPr>
        <w:t xml:space="preserve">оперативно выявлять и устранять причины их нарушения; </w:t>
      </w:r>
    </w:p>
    <w:p w:rsidR="00F72807" w:rsidRDefault="00F72807" w:rsidP="00F72807">
      <w:pPr>
        <w:pStyle w:val="Default"/>
        <w:spacing w:after="55"/>
        <w:rPr>
          <w:sz w:val="28"/>
          <w:szCs w:val="28"/>
        </w:rPr>
      </w:pPr>
      <w:r>
        <w:rPr>
          <w:sz w:val="28"/>
          <w:szCs w:val="28"/>
        </w:rPr>
        <w:t xml:space="preserve">проверять качество выполненных работ; </w:t>
      </w:r>
    </w:p>
    <w:p w:rsidR="00F72807" w:rsidRDefault="00F72807" w:rsidP="00F72807">
      <w:pPr>
        <w:pStyle w:val="Default"/>
        <w:spacing w:after="55"/>
        <w:rPr>
          <w:sz w:val="28"/>
          <w:szCs w:val="28"/>
        </w:rPr>
      </w:pPr>
      <w:r>
        <w:rPr>
          <w:sz w:val="28"/>
          <w:szCs w:val="28"/>
        </w:rPr>
        <w:t xml:space="preserve">осуществлять производственный инструктаж рабочих; </w:t>
      </w:r>
    </w:p>
    <w:p w:rsidR="00F72807" w:rsidRDefault="00F72807" w:rsidP="00F72807">
      <w:pPr>
        <w:pStyle w:val="Default"/>
        <w:spacing w:after="55"/>
        <w:rPr>
          <w:sz w:val="28"/>
          <w:szCs w:val="28"/>
        </w:rPr>
      </w:pPr>
      <w:r>
        <w:rPr>
          <w:sz w:val="28"/>
          <w:szCs w:val="28"/>
        </w:rPr>
        <w:t xml:space="preserve">анализировать результаты производственной деятельности участка; </w:t>
      </w:r>
    </w:p>
    <w:p w:rsidR="00F72807" w:rsidRDefault="00F72807" w:rsidP="00F7280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обеспечивать правильность и своевременность оформления первичных документов; </w:t>
      </w:r>
    </w:p>
    <w:p w:rsidR="00F72807" w:rsidRDefault="00F72807" w:rsidP="00F7280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организовывать работу по повышению квалификации рабочих; </w:t>
      </w:r>
    </w:p>
    <w:p w:rsidR="00F72807" w:rsidRDefault="00F72807" w:rsidP="00F7280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рассчитывать по принятой методологии основные технико-экономические показатели производственной деятельности </w:t>
      </w:r>
    </w:p>
    <w:p w:rsidR="00F72807" w:rsidRDefault="00F72807" w:rsidP="00F72807">
      <w:pPr>
        <w:tabs>
          <w:tab w:val="num" w:pos="855"/>
        </w:tabs>
        <w:ind w:firstLine="709"/>
        <w:jc w:val="both"/>
        <w:rPr>
          <w:color w:val="FF0000"/>
          <w:sz w:val="28"/>
          <w:szCs w:val="28"/>
        </w:rPr>
      </w:pPr>
    </w:p>
    <w:p w:rsidR="004E6804" w:rsidRPr="00095298" w:rsidRDefault="002E57C8" w:rsidP="004E6804">
      <w:pPr>
        <w:pStyle w:val="a3"/>
        <w:numPr>
          <w:ilvl w:val="0"/>
          <w:numId w:val="15"/>
        </w:numPr>
        <w:tabs>
          <w:tab w:val="num" w:pos="855"/>
        </w:tabs>
        <w:jc w:val="both"/>
        <w:rPr>
          <w:sz w:val="28"/>
          <w:szCs w:val="28"/>
          <w:u w:val="single"/>
        </w:rPr>
      </w:pPr>
      <w:r w:rsidRPr="00095298">
        <w:rPr>
          <w:sz w:val="28"/>
          <w:szCs w:val="28"/>
          <w:u w:val="single"/>
        </w:rPr>
        <w:t>Р</w:t>
      </w:r>
      <w:r w:rsidR="00F72807" w:rsidRPr="00095298">
        <w:rPr>
          <w:sz w:val="28"/>
          <w:szCs w:val="28"/>
          <w:u w:val="single"/>
        </w:rPr>
        <w:t>азвитие общих и профессиональных компетенций</w:t>
      </w:r>
      <w:r w:rsidR="004E6804" w:rsidRPr="00095298">
        <w:rPr>
          <w:sz w:val="28"/>
          <w:szCs w:val="28"/>
          <w:u w:val="single"/>
        </w:rPr>
        <w:t>:</w:t>
      </w:r>
    </w:p>
    <w:p w:rsidR="00F55800" w:rsidRPr="00736298" w:rsidRDefault="00F55800" w:rsidP="002E57C8">
      <w:pPr>
        <w:pStyle w:val="a7"/>
        <w:widowControl w:val="0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</w:rPr>
      </w:pPr>
      <w:r w:rsidRPr="00736298">
        <w:rPr>
          <w:rFonts w:ascii="Times New Roman" w:hAnsi="Times New Roman" w:cs="Times New Roman"/>
          <w:sz w:val="28"/>
        </w:rPr>
        <w:t>ОК</w:t>
      </w:r>
      <w:r w:rsidRPr="00736298">
        <w:rPr>
          <w:rFonts w:ascii="Times New Roman" w:hAnsi="Times New Roman" w:cs="Times New Roman"/>
          <w:sz w:val="28"/>
          <w:lang w:val="en-US"/>
        </w:rPr>
        <w:t> </w:t>
      </w:r>
      <w:r w:rsidRPr="00736298">
        <w:rPr>
          <w:rFonts w:ascii="Times New Roman" w:hAnsi="Times New Roman" w:cs="Times New Roman"/>
          <w:sz w:val="28"/>
        </w:rPr>
        <w:t>1. Понимать сущность и социальную значимость своей будущей профессии, проявлять к ней устойчивый интерес.</w:t>
      </w:r>
    </w:p>
    <w:p w:rsidR="00F55800" w:rsidRPr="00736298" w:rsidRDefault="00F55800" w:rsidP="002E57C8">
      <w:pPr>
        <w:pStyle w:val="a7"/>
        <w:widowControl w:val="0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</w:rPr>
      </w:pPr>
      <w:r w:rsidRPr="00736298">
        <w:rPr>
          <w:rFonts w:ascii="Times New Roman" w:hAnsi="Times New Roman" w:cs="Times New Roman"/>
          <w:sz w:val="28"/>
        </w:rPr>
        <w:t>ОК 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F55800" w:rsidRPr="00736298" w:rsidRDefault="00F55800" w:rsidP="00F06BC4">
      <w:pPr>
        <w:pStyle w:val="a7"/>
        <w:widowControl w:val="0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</w:rPr>
      </w:pPr>
      <w:r w:rsidRPr="00736298">
        <w:rPr>
          <w:rFonts w:ascii="Times New Roman" w:hAnsi="Times New Roman" w:cs="Times New Roman"/>
          <w:sz w:val="28"/>
        </w:rPr>
        <w:t>ОК 3.</w:t>
      </w:r>
      <w:r w:rsidRPr="00736298">
        <w:rPr>
          <w:rFonts w:ascii="Times New Roman" w:hAnsi="Times New Roman" w:cs="Times New Roman"/>
          <w:sz w:val="28"/>
          <w:lang w:val="en-US"/>
        </w:rPr>
        <w:t> </w:t>
      </w:r>
      <w:r w:rsidRPr="00736298">
        <w:rPr>
          <w:rFonts w:ascii="Times New Roman" w:hAnsi="Times New Roman" w:cs="Times New Roman"/>
          <w:sz w:val="28"/>
        </w:rPr>
        <w:t>Принимать решения в стандартных и нестандартных ситуациях и нести за них ответственность.</w:t>
      </w:r>
    </w:p>
    <w:p w:rsidR="00F55800" w:rsidRPr="00736298" w:rsidRDefault="00F55800" w:rsidP="00F06BC4">
      <w:pPr>
        <w:pStyle w:val="a7"/>
        <w:widowControl w:val="0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</w:rPr>
      </w:pPr>
      <w:r w:rsidRPr="00736298">
        <w:rPr>
          <w:rFonts w:ascii="Times New Roman" w:hAnsi="Times New Roman" w:cs="Times New Roman"/>
          <w:sz w:val="28"/>
        </w:rPr>
        <w:t>ОК 4.</w:t>
      </w:r>
      <w:r w:rsidRPr="00736298">
        <w:rPr>
          <w:rFonts w:ascii="Times New Roman" w:hAnsi="Times New Roman" w:cs="Times New Roman"/>
          <w:sz w:val="28"/>
          <w:lang w:val="en-US"/>
        </w:rPr>
        <w:t> </w:t>
      </w:r>
      <w:r w:rsidRPr="00736298">
        <w:rPr>
          <w:rFonts w:ascii="Times New Roman" w:hAnsi="Times New Roman" w:cs="Times New Roman"/>
          <w:sz w:val="28"/>
        </w:rPr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F55800" w:rsidRPr="00736298" w:rsidRDefault="00F55800" w:rsidP="00F06BC4">
      <w:pPr>
        <w:pStyle w:val="a7"/>
        <w:widowControl w:val="0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</w:rPr>
      </w:pPr>
      <w:r w:rsidRPr="00736298">
        <w:rPr>
          <w:rFonts w:ascii="Times New Roman" w:hAnsi="Times New Roman" w:cs="Times New Roman"/>
          <w:sz w:val="28"/>
        </w:rPr>
        <w:t>ОК 5. Использовать информационно-коммуникационные технологии в профессиональной деятельности.</w:t>
      </w:r>
    </w:p>
    <w:p w:rsidR="00F55800" w:rsidRPr="00736298" w:rsidRDefault="00F55800" w:rsidP="00F06BC4">
      <w:pPr>
        <w:pStyle w:val="a7"/>
        <w:widowControl w:val="0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</w:rPr>
      </w:pPr>
      <w:r w:rsidRPr="00736298">
        <w:rPr>
          <w:rFonts w:ascii="Times New Roman" w:hAnsi="Times New Roman" w:cs="Times New Roman"/>
          <w:sz w:val="28"/>
        </w:rPr>
        <w:t>ОК 6. Работать в коллективе</w:t>
      </w:r>
      <w:r>
        <w:rPr>
          <w:rFonts w:ascii="Times New Roman" w:hAnsi="Times New Roman" w:cs="Times New Roman"/>
          <w:sz w:val="28"/>
        </w:rPr>
        <w:t xml:space="preserve"> и</w:t>
      </w:r>
      <w:r w:rsidRPr="00736298">
        <w:rPr>
          <w:rFonts w:ascii="Times New Roman" w:hAnsi="Times New Roman" w:cs="Times New Roman"/>
          <w:sz w:val="28"/>
        </w:rPr>
        <w:t xml:space="preserve"> команде, эффективно общаться с</w:t>
      </w:r>
      <w:r>
        <w:rPr>
          <w:rFonts w:ascii="Times New Roman" w:hAnsi="Times New Roman" w:cs="Times New Roman"/>
          <w:sz w:val="28"/>
        </w:rPr>
        <w:t> </w:t>
      </w:r>
      <w:r w:rsidRPr="00736298">
        <w:rPr>
          <w:rFonts w:ascii="Times New Roman" w:hAnsi="Times New Roman" w:cs="Times New Roman"/>
          <w:sz w:val="28"/>
        </w:rPr>
        <w:t>коллегами, руководством, потребителями.</w:t>
      </w:r>
    </w:p>
    <w:p w:rsidR="00F55800" w:rsidRPr="00736298" w:rsidRDefault="00F55800" w:rsidP="00F06BC4">
      <w:pPr>
        <w:pStyle w:val="a7"/>
        <w:widowControl w:val="0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</w:rPr>
      </w:pPr>
      <w:r w:rsidRPr="00736298">
        <w:rPr>
          <w:rFonts w:ascii="Times New Roman" w:hAnsi="Times New Roman" w:cs="Times New Roman"/>
          <w:sz w:val="28"/>
        </w:rPr>
        <w:t>ОК 7. Брать на себя ответственность за работ</w:t>
      </w:r>
      <w:r>
        <w:rPr>
          <w:rFonts w:ascii="Times New Roman" w:hAnsi="Times New Roman" w:cs="Times New Roman"/>
          <w:sz w:val="28"/>
        </w:rPr>
        <w:t>у членов команды (подчиненных),</w:t>
      </w:r>
      <w:r w:rsidRPr="00736298">
        <w:rPr>
          <w:rFonts w:ascii="Times New Roman" w:hAnsi="Times New Roman" w:cs="Times New Roman"/>
          <w:sz w:val="28"/>
        </w:rPr>
        <w:t xml:space="preserve"> результат выполнения заданий.</w:t>
      </w:r>
    </w:p>
    <w:p w:rsidR="00F55800" w:rsidRPr="00736298" w:rsidRDefault="00F55800" w:rsidP="00F06BC4">
      <w:pPr>
        <w:pStyle w:val="a7"/>
        <w:widowControl w:val="0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</w:rPr>
      </w:pPr>
      <w:r w:rsidRPr="00736298">
        <w:rPr>
          <w:rFonts w:ascii="Times New Roman" w:hAnsi="Times New Roman" w:cs="Times New Roman"/>
          <w:sz w:val="28"/>
        </w:rPr>
        <w:lastRenderedPageBreak/>
        <w:t>ОК 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F55800" w:rsidRPr="00736298" w:rsidRDefault="00F55800" w:rsidP="00F06BC4">
      <w:pPr>
        <w:pStyle w:val="a7"/>
        <w:widowControl w:val="0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</w:rPr>
      </w:pPr>
      <w:r w:rsidRPr="00736298">
        <w:rPr>
          <w:rFonts w:ascii="Times New Roman" w:hAnsi="Times New Roman" w:cs="Times New Roman"/>
          <w:sz w:val="28"/>
        </w:rPr>
        <w:t>ОК 9. Ориентироваться в условиях частой смены технологий в</w:t>
      </w:r>
      <w:r>
        <w:rPr>
          <w:rFonts w:ascii="Times New Roman" w:hAnsi="Times New Roman" w:cs="Times New Roman"/>
          <w:sz w:val="28"/>
        </w:rPr>
        <w:t> </w:t>
      </w:r>
      <w:r w:rsidRPr="00736298">
        <w:rPr>
          <w:rFonts w:ascii="Times New Roman" w:hAnsi="Times New Roman" w:cs="Times New Roman"/>
          <w:sz w:val="28"/>
        </w:rPr>
        <w:t>профессиональной деятельности.</w:t>
      </w:r>
    </w:p>
    <w:p w:rsidR="00F55800" w:rsidRPr="00736298" w:rsidRDefault="00F55800" w:rsidP="00F06BC4">
      <w:pPr>
        <w:pStyle w:val="a7"/>
        <w:widowControl w:val="0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</w:rPr>
      </w:pPr>
      <w:r w:rsidRPr="00736298">
        <w:rPr>
          <w:rFonts w:ascii="Times New Roman" w:hAnsi="Times New Roman" w:cs="Times New Roman"/>
          <w:sz w:val="28"/>
        </w:rPr>
        <w:t>ОК 10. Исполнять воинскую обязанность, в том числе с применением полученных профессиональных знаний (для юношей).</w:t>
      </w:r>
    </w:p>
    <w:p w:rsidR="00F55800" w:rsidRPr="007A0126" w:rsidRDefault="00F55800" w:rsidP="00F06BC4">
      <w:pPr>
        <w:pStyle w:val="a7"/>
        <w:widowControl w:val="0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</w:rPr>
      </w:pPr>
      <w:r w:rsidRPr="007A0126">
        <w:rPr>
          <w:rFonts w:ascii="Times New Roman" w:hAnsi="Times New Roman" w:cs="Times New Roman"/>
          <w:sz w:val="28"/>
        </w:rPr>
        <w:t>ПК 1.1. Организовывать и проводить работы по техническому обслуживанию и ремонту автотранспорта</w:t>
      </w:r>
      <w:r>
        <w:rPr>
          <w:rFonts w:ascii="Times New Roman" w:hAnsi="Times New Roman" w:cs="Times New Roman"/>
          <w:sz w:val="28"/>
        </w:rPr>
        <w:t>.</w:t>
      </w:r>
    </w:p>
    <w:p w:rsidR="00F55800" w:rsidRPr="0093223B" w:rsidRDefault="00F55800" w:rsidP="00F06BC4">
      <w:pPr>
        <w:pStyle w:val="2"/>
        <w:widowControl w:val="0"/>
        <w:numPr>
          <w:ilvl w:val="0"/>
          <w:numId w:val="16"/>
        </w:numPr>
        <w:jc w:val="both"/>
        <w:rPr>
          <w:spacing w:val="-12"/>
          <w:sz w:val="28"/>
        </w:rPr>
      </w:pPr>
      <w:r w:rsidRPr="0093223B">
        <w:rPr>
          <w:spacing w:val="-12"/>
          <w:sz w:val="28"/>
        </w:rPr>
        <w:t>ПК 1.2. Осуществлять технический контроль при хранении, эксплуатации, техническом обслуживании и ремонте автотранспортных средств.</w:t>
      </w:r>
    </w:p>
    <w:p w:rsidR="00F55800" w:rsidRPr="00671EF0" w:rsidRDefault="00F55800" w:rsidP="00F06BC4">
      <w:pPr>
        <w:pStyle w:val="2"/>
        <w:widowControl w:val="0"/>
        <w:numPr>
          <w:ilvl w:val="0"/>
          <w:numId w:val="16"/>
        </w:numPr>
        <w:jc w:val="both"/>
        <w:rPr>
          <w:sz w:val="28"/>
        </w:rPr>
      </w:pPr>
      <w:r w:rsidRPr="00671EF0">
        <w:rPr>
          <w:sz w:val="28"/>
        </w:rPr>
        <w:t>ПК 1.3. Разрабатывать технологические процессы ремонта узлов и деталей.</w:t>
      </w:r>
    </w:p>
    <w:p w:rsidR="00F55800" w:rsidRPr="00671EF0" w:rsidRDefault="00F55800" w:rsidP="00F06BC4">
      <w:pPr>
        <w:pStyle w:val="a7"/>
        <w:widowControl w:val="0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</w:rPr>
      </w:pPr>
      <w:r w:rsidRPr="003F2536">
        <w:rPr>
          <w:rFonts w:ascii="Times New Roman" w:hAnsi="Times New Roman"/>
          <w:sz w:val="28"/>
        </w:rPr>
        <w:t>ПК 2.1. </w:t>
      </w:r>
      <w:r w:rsidRPr="003F2536">
        <w:rPr>
          <w:rFonts w:ascii="Times New Roman" w:hAnsi="Times New Roman" w:cs="Times New Roman"/>
          <w:sz w:val="28"/>
        </w:rPr>
        <w:t>Планировать</w:t>
      </w:r>
      <w:r>
        <w:rPr>
          <w:rFonts w:ascii="Times New Roman" w:hAnsi="Times New Roman" w:cs="Times New Roman"/>
          <w:sz w:val="28"/>
        </w:rPr>
        <w:t xml:space="preserve"> и организовывать работы по техническому </w:t>
      </w:r>
      <w:r w:rsidRPr="00671EF0">
        <w:rPr>
          <w:rFonts w:ascii="Times New Roman" w:hAnsi="Times New Roman" w:cs="Times New Roman"/>
          <w:sz w:val="28"/>
        </w:rPr>
        <w:t>обслуживанию и ремонту автотранспорта.</w:t>
      </w:r>
    </w:p>
    <w:p w:rsidR="00F55800" w:rsidRPr="0093223B" w:rsidRDefault="00F55800" w:rsidP="00F06BC4">
      <w:pPr>
        <w:pStyle w:val="2"/>
        <w:widowControl w:val="0"/>
        <w:numPr>
          <w:ilvl w:val="0"/>
          <w:numId w:val="16"/>
        </w:numPr>
        <w:jc w:val="both"/>
        <w:rPr>
          <w:spacing w:val="-10"/>
          <w:sz w:val="28"/>
        </w:rPr>
      </w:pPr>
      <w:r w:rsidRPr="0093223B">
        <w:rPr>
          <w:spacing w:val="-10"/>
          <w:sz w:val="28"/>
        </w:rPr>
        <w:t>ПК 2.2. Контролировать и оценивать качество работы исполнителей работ.</w:t>
      </w:r>
    </w:p>
    <w:p w:rsidR="00F55800" w:rsidRPr="00F06BC4" w:rsidRDefault="00F55800" w:rsidP="00F06BC4">
      <w:pPr>
        <w:pStyle w:val="a7"/>
        <w:widowControl w:val="0"/>
        <w:numPr>
          <w:ilvl w:val="0"/>
          <w:numId w:val="16"/>
        </w:numPr>
        <w:jc w:val="both"/>
        <w:rPr>
          <w:rFonts w:ascii="Times New Roman" w:hAnsi="Times New Roman"/>
          <w:sz w:val="28"/>
        </w:rPr>
      </w:pPr>
      <w:r w:rsidRPr="00022943">
        <w:rPr>
          <w:rFonts w:ascii="Times New Roman" w:hAnsi="Times New Roman" w:cs="Times New Roman"/>
          <w:sz w:val="28"/>
        </w:rPr>
        <w:t>ПК 2.3. Организовывать безопасное ведение работ при техническом обслу</w:t>
      </w:r>
      <w:r w:rsidR="00F06BC4">
        <w:rPr>
          <w:rFonts w:ascii="Times New Roman" w:hAnsi="Times New Roman" w:cs="Times New Roman"/>
          <w:sz w:val="28"/>
        </w:rPr>
        <w:t>живании и ремонте автотранспорта.</w:t>
      </w:r>
    </w:p>
    <w:p w:rsidR="00F06BC4" w:rsidRDefault="00F06BC4" w:rsidP="00F06BC4">
      <w:pPr>
        <w:pStyle w:val="a3"/>
        <w:numPr>
          <w:ilvl w:val="0"/>
          <w:numId w:val="16"/>
        </w:numPr>
        <w:rPr>
          <w:sz w:val="28"/>
          <w:szCs w:val="28"/>
        </w:rPr>
      </w:pPr>
      <w:r w:rsidRPr="00F06BC4">
        <w:rPr>
          <w:sz w:val="28"/>
          <w:szCs w:val="28"/>
        </w:rPr>
        <w:t>ПК.3.1. Выполнение комплекса работ в должности слесаря по ремонту автомобилей.</w:t>
      </w:r>
    </w:p>
    <w:p w:rsidR="002E57C8" w:rsidRDefault="002E57C8" w:rsidP="002E57C8">
      <w:pPr>
        <w:rPr>
          <w:sz w:val="28"/>
          <w:szCs w:val="28"/>
        </w:rPr>
      </w:pPr>
    </w:p>
    <w:p w:rsidR="004E6804" w:rsidRPr="002E57C8" w:rsidRDefault="00F72807" w:rsidP="002E57C8">
      <w:pPr>
        <w:pStyle w:val="a3"/>
        <w:numPr>
          <w:ilvl w:val="0"/>
          <w:numId w:val="15"/>
        </w:numPr>
        <w:rPr>
          <w:sz w:val="28"/>
          <w:szCs w:val="28"/>
        </w:rPr>
      </w:pPr>
      <w:r w:rsidRPr="002E57C8">
        <w:rPr>
          <w:sz w:val="28"/>
          <w:szCs w:val="28"/>
          <w:u w:val="single"/>
        </w:rPr>
        <w:t xml:space="preserve">проверку готовности </w:t>
      </w:r>
      <w:r w:rsidR="002E57C8" w:rsidRPr="002E57C8">
        <w:rPr>
          <w:sz w:val="28"/>
          <w:szCs w:val="28"/>
          <w:u w:val="single"/>
        </w:rPr>
        <w:t xml:space="preserve">выпускника </w:t>
      </w:r>
      <w:r w:rsidRPr="002E57C8">
        <w:rPr>
          <w:sz w:val="28"/>
          <w:szCs w:val="28"/>
          <w:u w:val="single"/>
        </w:rPr>
        <w:t>к самостоят</w:t>
      </w:r>
      <w:r w:rsidR="004E6804" w:rsidRPr="002E57C8">
        <w:rPr>
          <w:sz w:val="28"/>
          <w:szCs w:val="28"/>
          <w:u w:val="single"/>
        </w:rPr>
        <w:t>ельной трудовой деятельности</w:t>
      </w:r>
      <w:r w:rsidR="004E6804" w:rsidRPr="002E57C8">
        <w:rPr>
          <w:sz w:val="28"/>
          <w:szCs w:val="28"/>
        </w:rPr>
        <w:t>;</w:t>
      </w:r>
    </w:p>
    <w:p w:rsidR="004E6804" w:rsidRPr="002E57C8" w:rsidRDefault="004E6804" w:rsidP="004E6804">
      <w:pPr>
        <w:pStyle w:val="a3"/>
        <w:rPr>
          <w:sz w:val="28"/>
          <w:szCs w:val="28"/>
        </w:rPr>
      </w:pPr>
    </w:p>
    <w:p w:rsidR="004E6804" w:rsidRPr="002E57C8" w:rsidRDefault="00F72807" w:rsidP="002E57C8">
      <w:pPr>
        <w:pStyle w:val="a3"/>
        <w:numPr>
          <w:ilvl w:val="0"/>
          <w:numId w:val="15"/>
        </w:numPr>
        <w:spacing w:before="100" w:beforeAutospacing="1" w:after="100" w:afterAutospacing="1" w:line="292" w:lineRule="atLeast"/>
        <w:rPr>
          <w:rFonts w:ascii="Arial" w:hAnsi="Arial" w:cs="Arial"/>
          <w:sz w:val="22"/>
          <w:szCs w:val="22"/>
        </w:rPr>
      </w:pPr>
      <w:r w:rsidRPr="002E57C8">
        <w:rPr>
          <w:sz w:val="28"/>
          <w:szCs w:val="28"/>
          <w:u w:val="single"/>
        </w:rPr>
        <w:t>подготовку к выполнению выпускной квалификационной работы</w:t>
      </w:r>
      <w:r w:rsidRPr="002E57C8">
        <w:rPr>
          <w:sz w:val="28"/>
          <w:szCs w:val="28"/>
        </w:rPr>
        <w:t xml:space="preserve"> (дипломного проекта) в организациях различных организационно правовых форм</w:t>
      </w:r>
      <w:r w:rsidR="00F55800" w:rsidRPr="002E57C8">
        <w:rPr>
          <w:sz w:val="28"/>
          <w:szCs w:val="28"/>
        </w:rPr>
        <w:t>.</w:t>
      </w:r>
      <w:r w:rsidR="004E6804" w:rsidRPr="002E57C8">
        <w:rPr>
          <w:sz w:val="28"/>
          <w:szCs w:val="28"/>
        </w:rPr>
        <w:t xml:space="preserve"> </w:t>
      </w:r>
    </w:p>
    <w:p w:rsidR="004E6804" w:rsidRPr="002E57C8" w:rsidRDefault="004E6804" w:rsidP="004E6804">
      <w:pPr>
        <w:spacing w:before="182" w:after="182" w:line="292" w:lineRule="atLeast"/>
        <w:rPr>
          <w:sz w:val="28"/>
          <w:szCs w:val="28"/>
        </w:rPr>
      </w:pPr>
      <w:r w:rsidRPr="002E57C8">
        <w:rPr>
          <w:sz w:val="28"/>
          <w:szCs w:val="28"/>
        </w:rPr>
        <w:t>Студент в период прохождения преддипломной практики дол</w:t>
      </w:r>
      <w:r w:rsidRPr="002E57C8">
        <w:rPr>
          <w:sz w:val="28"/>
          <w:szCs w:val="28"/>
        </w:rPr>
        <w:softHyphen/>
        <w:t>жен собрать материал, сделать необходимые вы</w:t>
      </w:r>
      <w:r w:rsidRPr="002E57C8">
        <w:rPr>
          <w:sz w:val="28"/>
          <w:szCs w:val="28"/>
        </w:rPr>
        <w:softHyphen/>
        <w:t>писки из служебной документации предприятия, ознакомиться с информацией по теме дипломного проекта, собрать и подготовить графический материал.</w:t>
      </w:r>
    </w:p>
    <w:p w:rsidR="00F72807" w:rsidRPr="002E57C8" w:rsidRDefault="00F72807" w:rsidP="00F72807">
      <w:pPr>
        <w:shd w:val="clear" w:color="auto" w:fill="FFFFFF"/>
        <w:ind w:firstLine="540"/>
        <w:jc w:val="both"/>
        <w:rPr>
          <w:sz w:val="28"/>
          <w:szCs w:val="28"/>
        </w:rPr>
      </w:pPr>
      <w:r w:rsidRPr="002E57C8">
        <w:rPr>
          <w:sz w:val="28"/>
          <w:szCs w:val="28"/>
        </w:rPr>
        <w:t xml:space="preserve">Производственная (преддипломная) практика студентов является завершающим этапом и проводится после освоения </w:t>
      </w:r>
      <w:r w:rsidR="000A312B" w:rsidRPr="002E57C8">
        <w:rPr>
          <w:sz w:val="28"/>
          <w:szCs w:val="28"/>
        </w:rPr>
        <w:t>всех профессиональных модулей</w:t>
      </w:r>
      <w:r w:rsidRPr="002E57C8">
        <w:rPr>
          <w:sz w:val="28"/>
          <w:szCs w:val="28"/>
        </w:rPr>
        <w:t xml:space="preserve"> и сдачи студентами всех видов промежуточной аттестации, предусмотренных ФГОС</w:t>
      </w:r>
      <w:r w:rsidR="000A312B" w:rsidRPr="002E57C8">
        <w:rPr>
          <w:sz w:val="28"/>
          <w:szCs w:val="28"/>
        </w:rPr>
        <w:t xml:space="preserve"> СПО по специальности 23.02.03.</w:t>
      </w:r>
      <w:r w:rsidRPr="002E57C8">
        <w:rPr>
          <w:sz w:val="28"/>
          <w:szCs w:val="28"/>
        </w:rPr>
        <w:t xml:space="preserve">  </w:t>
      </w:r>
      <w:r w:rsidRPr="002E57C8">
        <w:rPr>
          <w:i/>
          <w:sz w:val="28"/>
          <w:szCs w:val="28"/>
        </w:rPr>
        <w:t xml:space="preserve"> </w:t>
      </w:r>
      <w:r w:rsidRPr="002E57C8">
        <w:rPr>
          <w:sz w:val="28"/>
          <w:szCs w:val="28"/>
        </w:rPr>
        <w:t xml:space="preserve">  </w:t>
      </w:r>
    </w:p>
    <w:p w:rsidR="00F72807" w:rsidRPr="00F72807" w:rsidRDefault="00F72807" w:rsidP="005044B1">
      <w:pPr>
        <w:pStyle w:val="Default"/>
        <w:rPr>
          <w:color w:val="FF0000"/>
          <w:sz w:val="28"/>
          <w:szCs w:val="28"/>
        </w:rPr>
      </w:pPr>
    </w:p>
    <w:p w:rsidR="00F72807" w:rsidRPr="001820FE" w:rsidRDefault="001820FE" w:rsidP="005044B1">
      <w:pPr>
        <w:pStyle w:val="Default"/>
        <w:rPr>
          <w:sz w:val="28"/>
          <w:szCs w:val="28"/>
        </w:rPr>
      </w:pPr>
      <w:r w:rsidRPr="001820FE">
        <w:rPr>
          <w:sz w:val="28"/>
          <w:szCs w:val="28"/>
        </w:rPr>
        <w:t>Фактический материал, полученный студентами во время практики, служит основой для выполнения дипломного проекта.</w:t>
      </w:r>
      <w:r w:rsidRPr="001820FE">
        <w:rPr>
          <w:sz w:val="28"/>
          <w:szCs w:val="28"/>
        </w:rPr>
        <w:br/>
        <w:t xml:space="preserve">Студент получает индивидуальное задание на практику. Оно представляет </w:t>
      </w:r>
      <w:r w:rsidRPr="00095298">
        <w:rPr>
          <w:sz w:val="28"/>
          <w:szCs w:val="28"/>
        </w:rPr>
        <w:t>собой задачи, которые он должен решить за время прохождения практики.</w:t>
      </w:r>
      <w:r w:rsidRPr="001820FE">
        <w:rPr>
          <w:sz w:val="28"/>
          <w:szCs w:val="28"/>
        </w:rPr>
        <w:br/>
      </w:r>
    </w:p>
    <w:p w:rsidR="001820FE" w:rsidRPr="001820FE" w:rsidRDefault="001820FE" w:rsidP="002D5A67">
      <w:pPr>
        <w:spacing w:line="456" w:lineRule="atLeast"/>
        <w:outlineLvl w:val="3"/>
        <w:rPr>
          <w:b/>
          <w:bCs/>
          <w:sz w:val="28"/>
          <w:szCs w:val="28"/>
        </w:rPr>
      </w:pPr>
      <w:r w:rsidRPr="001820FE">
        <w:rPr>
          <w:b/>
          <w:bCs/>
          <w:sz w:val="28"/>
          <w:szCs w:val="28"/>
        </w:rPr>
        <w:t>Задачи практики:</w:t>
      </w:r>
    </w:p>
    <w:p w:rsidR="001820FE" w:rsidRPr="001820FE" w:rsidRDefault="001820FE" w:rsidP="001820FE">
      <w:pPr>
        <w:outlineLvl w:val="3"/>
        <w:rPr>
          <w:sz w:val="28"/>
          <w:szCs w:val="28"/>
        </w:rPr>
      </w:pPr>
      <w:r w:rsidRPr="001820FE">
        <w:rPr>
          <w:b/>
          <w:bCs/>
          <w:sz w:val="28"/>
          <w:szCs w:val="28"/>
        </w:rPr>
        <w:t xml:space="preserve">- </w:t>
      </w:r>
      <w:r w:rsidRPr="001820FE">
        <w:rPr>
          <w:sz w:val="28"/>
          <w:szCs w:val="28"/>
        </w:rPr>
        <w:t>изучение структуры подразделения предприятия, организации и технологии производства работ на производственном участке;</w:t>
      </w:r>
    </w:p>
    <w:p w:rsidR="001820FE" w:rsidRPr="001820FE" w:rsidRDefault="001820FE" w:rsidP="001820FE">
      <w:pPr>
        <w:outlineLvl w:val="3"/>
        <w:rPr>
          <w:sz w:val="28"/>
          <w:szCs w:val="28"/>
        </w:rPr>
      </w:pPr>
      <w:r w:rsidRPr="001820FE">
        <w:rPr>
          <w:sz w:val="28"/>
          <w:szCs w:val="28"/>
        </w:rPr>
        <w:lastRenderedPageBreak/>
        <w:t>- изучение материально-технического и кадрового обеспечения подразделения</w:t>
      </w:r>
      <w:r w:rsidR="009865C5">
        <w:rPr>
          <w:sz w:val="28"/>
          <w:szCs w:val="28"/>
        </w:rPr>
        <w:t>, организации производственного</w:t>
      </w:r>
      <w:r w:rsidR="00095298">
        <w:rPr>
          <w:sz w:val="28"/>
          <w:szCs w:val="28"/>
        </w:rPr>
        <w:t xml:space="preserve"> </w:t>
      </w:r>
      <w:r w:rsidR="009865C5">
        <w:rPr>
          <w:sz w:val="28"/>
          <w:szCs w:val="28"/>
        </w:rPr>
        <w:t>процесса на участке;</w:t>
      </w:r>
    </w:p>
    <w:p w:rsidR="001820FE" w:rsidRPr="001820FE" w:rsidRDefault="001820FE" w:rsidP="001820FE">
      <w:pPr>
        <w:outlineLvl w:val="3"/>
        <w:rPr>
          <w:sz w:val="28"/>
          <w:szCs w:val="28"/>
        </w:rPr>
      </w:pPr>
      <w:r w:rsidRPr="001820FE">
        <w:rPr>
          <w:sz w:val="28"/>
          <w:szCs w:val="28"/>
        </w:rPr>
        <w:t>- анализ имеющегося фактического материала по теме индивидуального задания на практику (предварительной теме дипломного проекта);</w:t>
      </w:r>
    </w:p>
    <w:p w:rsidR="002E57C8" w:rsidRDefault="001820FE" w:rsidP="001820FE">
      <w:pPr>
        <w:outlineLvl w:val="3"/>
        <w:rPr>
          <w:sz w:val="28"/>
          <w:szCs w:val="28"/>
        </w:rPr>
      </w:pPr>
      <w:r w:rsidRPr="001820FE">
        <w:rPr>
          <w:sz w:val="28"/>
          <w:szCs w:val="28"/>
        </w:rPr>
        <w:t>- сбор, изучение, и анализ материалов по теме индивидуального задания на практику (предварительной теме дипломного проекта)</w:t>
      </w:r>
      <w:r w:rsidRPr="001820FE">
        <w:rPr>
          <w:sz w:val="28"/>
          <w:szCs w:val="28"/>
        </w:rPr>
        <w:br/>
        <w:t>- уточнение и изучение технологического процесса по теме индивидуального задания на практику и подбор оборудования</w:t>
      </w:r>
      <w:proofErr w:type="gramStart"/>
      <w:r w:rsidRPr="001820FE">
        <w:rPr>
          <w:sz w:val="28"/>
          <w:szCs w:val="28"/>
        </w:rPr>
        <w:t>.</w:t>
      </w:r>
      <w:proofErr w:type="gramEnd"/>
      <w:r w:rsidRPr="001820FE">
        <w:rPr>
          <w:sz w:val="28"/>
          <w:szCs w:val="28"/>
        </w:rPr>
        <w:t xml:space="preserve"> - </w:t>
      </w:r>
      <w:proofErr w:type="gramStart"/>
      <w:r w:rsidRPr="001820FE">
        <w:rPr>
          <w:sz w:val="28"/>
          <w:szCs w:val="28"/>
        </w:rPr>
        <w:t>п</w:t>
      </w:r>
      <w:proofErr w:type="gramEnd"/>
      <w:r w:rsidRPr="001820FE">
        <w:rPr>
          <w:sz w:val="28"/>
          <w:szCs w:val="28"/>
        </w:rPr>
        <w:t>одготовка материалов, необходимых для выполнения дипломных проектов и окончательная формулировка темы дипломного проекта</w:t>
      </w:r>
      <w:r w:rsidR="003D659A">
        <w:rPr>
          <w:sz w:val="28"/>
          <w:szCs w:val="28"/>
        </w:rPr>
        <w:t>.</w:t>
      </w:r>
    </w:p>
    <w:p w:rsidR="00E3428D" w:rsidRDefault="00E3428D" w:rsidP="009865C5">
      <w:pPr>
        <w:pStyle w:val="Default"/>
        <w:numPr>
          <w:ilvl w:val="0"/>
          <w:numId w:val="2"/>
        </w:numPr>
        <w:rPr>
          <w:b/>
          <w:bCs/>
          <w:sz w:val="28"/>
          <w:szCs w:val="28"/>
        </w:rPr>
        <w:sectPr w:rsidR="00E3428D" w:rsidSect="00671EF0">
          <w:pgSz w:w="11906" w:h="16838"/>
          <w:pgMar w:top="1134" w:right="851" w:bottom="1134" w:left="993" w:header="709" w:footer="709" w:gutter="0"/>
          <w:cols w:space="708"/>
          <w:docGrid w:linePitch="360"/>
        </w:sectPr>
      </w:pPr>
    </w:p>
    <w:p w:rsidR="009865C5" w:rsidRDefault="003D659A" w:rsidP="009865C5">
      <w:pPr>
        <w:pStyle w:val="Default"/>
        <w:numPr>
          <w:ilvl w:val="0"/>
          <w:numId w:val="2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СТРУКТУРА И СОДЕРЖАНИЕ ПРОИЗВОДСТВЕННОЙ (ПРЕДДИПЛОМНОЙ) ПРАКТИКИ</w:t>
      </w:r>
    </w:p>
    <w:p w:rsidR="003D659A" w:rsidRDefault="009865C5" w:rsidP="009865C5">
      <w:pPr>
        <w:pStyle w:val="Default"/>
        <w:ind w:left="720"/>
        <w:rPr>
          <w:b/>
          <w:bCs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2</w:t>
      </w:r>
      <w:r w:rsidRPr="009865C5">
        <w:rPr>
          <w:b/>
          <w:bCs/>
          <w:color w:val="auto"/>
          <w:sz w:val="28"/>
          <w:szCs w:val="28"/>
        </w:rPr>
        <w:t xml:space="preserve">.1 Тематический план производственной практики </w:t>
      </w:r>
      <w:r w:rsidRPr="009865C5">
        <w:rPr>
          <w:b/>
          <w:bCs/>
          <w:sz w:val="28"/>
          <w:szCs w:val="28"/>
        </w:rPr>
        <w:t>Наименование практики</w:t>
      </w:r>
      <w:r w:rsidR="003D659A">
        <w:rPr>
          <w:b/>
          <w:bCs/>
          <w:sz w:val="28"/>
          <w:szCs w:val="28"/>
        </w:rPr>
        <w:t xml:space="preserve"> </w:t>
      </w:r>
    </w:p>
    <w:tbl>
      <w:tblPr>
        <w:tblStyle w:val="a8"/>
        <w:tblW w:w="0" w:type="auto"/>
        <w:tblLook w:val="04A0"/>
      </w:tblPr>
      <w:tblGrid>
        <w:gridCol w:w="3696"/>
        <w:gridCol w:w="3696"/>
        <w:gridCol w:w="3697"/>
        <w:gridCol w:w="3697"/>
      </w:tblGrid>
      <w:tr w:rsidR="009865C5" w:rsidTr="009865C5">
        <w:tc>
          <w:tcPr>
            <w:tcW w:w="3696" w:type="dxa"/>
            <w:vMerge w:val="restart"/>
          </w:tcPr>
          <w:p w:rsidR="009865C5" w:rsidRDefault="009865C5" w:rsidP="009865C5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практики</w:t>
            </w:r>
          </w:p>
        </w:tc>
        <w:tc>
          <w:tcPr>
            <w:tcW w:w="11090" w:type="dxa"/>
            <w:gridSpan w:val="3"/>
          </w:tcPr>
          <w:p w:rsidR="009865C5" w:rsidRDefault="009865C5" w:rsidP="009865C5">
            <w:pPr>
              <w:pStyle w:val="Default"/>
              <w:rPr>
                <w:sz w:val="28"/>
                <w:szCs w:val="28"/>
              </w:rPr>
            </w:pPr>
            <w:r w:rsidRPr="009865C5">
              <w:rPr>
                <w:b/>
                <w:bCs/>
                <w:sz w:val="28"/>
                <w:szCs w:val="28"/>
              </w:rPr>
              <w:t>Производственная (преддипломная) практика</w:t>
            </w:r>
          </w:p>
        </w:tc>
      </w:tr>
      <w:tr w:rsidR="009865C5" w:rsidTr="009865C5">
        <w:tc>
          <w:tcPr>
            <w:tcW w:w="3696" w:type="dxa"/>
            <w:vMerge/>
          </w:tcPr>
          <w:p w:rsidR="009865C5" w:rsidRDefault="009865C5" w:rsidP="009865C5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3696" w:type="dxa"/>
          </w:tcPr>
          <w:p w:rsidR="009865C5" w:rsidRDefault="009865C5" w:rsidP="009865C5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недель</w:t>
            </w:r>
          </w:p>
        </w:tc>
        <w:tc>
          <w:tcPr>
            <w:tcW w:w="3697" w:type="dxa"/>
          </w:tcPr>
          <w:p w:rsidR="009865C5" w:rsidRDefault="009865C5" w:rsidP="009865C5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часов</w:t>
            </w:r>
          </w:p>
        </w:tc>
        <w:tc>
          <w:tcPr>
            <w:tcW w:w="3697" w:type="dxa"/>
          </w:tcPr>
          <w:p w:rsidR="009865C5" w:rsidRDefault="009865C5" w:rsidP="009865C5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преддипломной практики согласно графику образовательного процесса</w:t>
            </w:r>
          </w:p>
        </w:tc>
      </w:tr>
      <w:tr w:rsidR="009865C5" w:rsidTr="009865C5">
        <w:tc>
          <w:tcPr>
            <w:tcW w:w="3696" w:type="dxa"/>
          </w:tcPr>
          <w:p w:rsidR="009865C5" w:rsidRDefault="009865C5" w:rsidP="009865C5">
            <w:pPr>
              <w:pStyle w:val="Default"/>
              <w:rPr>
                <w:sz w:val="28"/>
                <w:szCs w:val="28"/>
              </w:rPr>
            </w:pPr>
            <w:r w:rsidRPr="009865C5">
              <w:rPr>
                <w:b/>
                <w:bCs/>
                <w:sz w:val="28"/>
                <w:szCs w:val="28"/>
              </w:rPr>
              <w:t>Производственная (преддипломная) практика</w:t>
            </w:r>
          </w:p>
        </w:tc>
        <w:tc>
          <w:tcPr>
            <w:tcW w:w="3696" w:type="dxa"/>
          </w:tcPr>
          <w:p w:rsidR="009865C5" w:rsidRDefault="009865C5" w:rsidP="009865C5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697" w:type="dxa"/>
          </w:tcPr>
          <w:p w:rsidR="009865C5" w:rsidRDefault="009865C5" w:rsidP="009865C5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</w:t>
            </w:r>
          </w:p>
        </w:tc>
        <w:tc>
          <w:tcPr>
            <w:tcW w:w="3697" w:type="dxa"/>
          </w:tcPr>
          <w:p w:rsidR="009865C5" w:rsidRDefault="009865C5" w:rsidP="009865C5">
            <w:pPr>
              <w:pStyle w:val="Default"/>
              <w:rPr>
                <w:sz w:val="28"/>
                <w:szCs w:val="28"/>
              </w:rPr>
            </w:pPr>
          </w:p>
        </w:tc>
      </w:tr>
      <w:tr w:rsidR="009865C5" w:rsidTr="009865C5">
        <w:tc>
          <w:tcPr>
            <w:tcW w:w="3696" w:type="dxa"/>
          </w:tcPr>
          <w:p w:rsidR="009865C5" w:rsidRDefault="009865C5" w:rsidP="009865C5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Всего:</w:t>
            </w:r>
          </w:p>
        </w:tc>
        <w:tc>
          <w:tcPr>
            <w:tcW w:w="3696" w:type="dxa"/>
          </w:tcPr>
          <w:p w:rsidR="009865C5" w:rsidRDefault="009865C5" w:rsidP="009865C5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697" w:type="dxa"/>
          </w:tcPr>
          <w:p w:rsidR="009865C5" w:rsidRDefault="009865C5" w:rsidP="009865C5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</w:t>
            </w:r>
          </w:p>
        </w:tc>
        <w:tc>
          <w:tcPr>
            <w:tcW w:w="3697" w:type="dxa"/>
          </w:tcPr>
          <w:p w:rsidR="009865C5" w:rsidRDefault="009865C5" w:rsidP="009865C5">
            <w:pPr>
              <w:pStyle w:val="Default"/>
              <w:rPr>
                <w:sz w:val="28"/>
                <w:szCs w:val="28"/>
              </w:rPr>
            </w:pPr>
          </w:p>
        </w:tc>
      </w:tr>
    </w:tbl>
    <w:p w:rsidR="009865C5" w:rsidRDefault="009865C5" w:rsidP="009865C5">
      <w:pPr>
        <w:pStyle w:val="Default"/>
        <w:rPr>
          <w:sz w:val="28"/>
          <w:szCs w:val="28"/>
        </w:rPr>
      </w:pPr>
    </w:p>
    <w:p w:rsidR="003D659A" w:rsidRDefault="003D659A" w:rsidP="003D659A">
      <w:pPr>
        <w:pStyle w:val="Default"/>
        <w:rPr>
          <w:color w:val="auto"/>
        </w:rPr>
      </w:pPr>
    </w:p>
    <w:p w:rsidR="003D659A" w:rsidRDefault="003D659A" w:rsidP="001820FE">
      <w:pPr>
        <w:outlineLvl w:val="3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47"/>
        <w:gridCol w:w="7127"/>
        <w:gridCol w:w="2367"/>
      </w:tblGrid>
      <w:tr w:rsidR="009865C5" w:rsidTr="009865C5">
        <w:trPr>
          <w:trHeight w:val="107"/>
        </w:trPr>
        <w:tc>
          <w:tcPr>
            <w:tcW w:w="4747" w:type="dxa"/>
          </w:tcPr>
          <w:p w:rsidR="009865C5" w:rsidRDefault="00F61E86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2</w:t>
            </w:r>
            <w:r w:rsidR="009865C5">
              <w:rPr>
                <w:b/>
                <w:bCs/>
                <w:sz w:val="23"/>
                <w:szCs w:val="23"/>
              </w:rPr>
              <w:t xml:space="preserve">.2 Содержание производственной (преддипломной) практики Структура </w:t>
            </w:r>
          </w:p>
        </w:tc>
        <w:tc>
          <w:tcPr>
            <w:tcW w:w="7127" w:type="dxa"/>
          </w:tcPr>
          <w:p w:rsidR="009865C5" w:rsidRDefault="009865C5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Содержание </w:t>
            </w:r>
          </w:p>
        </w:tc>
        <w:tc>
          <w:tcPr>
            <w:tcW w:w="2367" w:type="dxa"/>
          </w:tcPr>
          <w:p w:rsidR="009865C5" w:rsidRDefault="009865C5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Количество часов </w:t>
            </w:r>
          </w:p>
        </w:tc>
      </w:tr>
      <w:tr w:rsidR="009865C5" w:rsidTr="009865C5">
        <w:trPr>
          <w:trHeight w:val="1584"/>
        </w:trPr>
        <w:tc>
          <w:tcPr>
            <w:tcW w:w="4747" w:type="dxa"/>
          </w:tcPr>
          <w:p w:rsidR="009865C5" w:rsidRDefault="009865C5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Подготовительный этап </w:t>
            </w:r>
          </w:p>
        </w:tc>
        <w:tc>
          <w:tcPr>
            <w:tcW w:w="7127" w:type="dxa"/>
          </w:tcPr>
          <w:p w:rsidR="009865C5" w:rsidRPr="009865C5" w:rsidRDefault="009865C5">
            <w:pPr>
              <w:pStyle w:val="Default"/>
              <w:rPr>
                <w:sz w:val="28"/>
                <w:szCs w:val="28"/>
              </w:rPr>
            </w:pPr>
            <w:r w:rsidRPr="009865C5">
              <w:rPr>
                <w:sz w:val="28"/>
                <w:szCs w:val="28"/>
              </w:rPr>
              <w:t xml:space="preserve">1.Ознакомление с предприятием. Инструктаж по технике безопасности. Распределение по местам практики. </w:t>
            </w:r>
          </w:p>
          <w:p w:rsidR="009865C5" w:rsidRPr="009865C5" w:rsidRDefault="009865C5">
            <w:pPr>
              <w:pStyle w:val="Default"/>
              <w:rPr>
                <w:sz w:val="28"/>
                <w:szCs w:val="28"/>
              </w:rPr>
            </w:pPr>
            <w:r w:rsidRPr="009865C5">
              <w:rPr>
                <w:sz w:val="28"/>
                <w:szCs w:val="28"/>
              </w:rPr>
              <w:t>2 Знакомство со специалистами предприятия. Изучение должностных обязанностей руководителей подразделений и специалистов</w:t>
            </w:r>
            <w:r w:rsidR="00E3428D">
              <w:rPr>
                <w:sz w:val="28"/>
                <w:szCs w:val="28"/>
              </w:rPr>
              <w:t>.</w:t>
            </w:r>
            <w:r w:rsidRPr="009865C5">
              <w:rPr>
                <w:sz w:val="28"/>
                <w:szCs w:val="28"/>
              </w:rPr>
              <w:t xml:space="preserve"> </w:t>
            </w:r>
          </w:p>
          <w:p w:rsidR="009865C5" w:rsidRPr="009865C5" w:rsidRDefault="009865C5">
            <w:pPr>
              <w:pStyle w:val="Default"/>
              <w:rPr>
                <w:sz w:val="28"/>
                <w:szCs w:val="28"/>
              </w:rPr>
            </w:pPr>
            <w:r w:rsidRPr="009865C5">
              <w:rPr>
                <w:sz w:val="28"/>
                <w:szCs w:val="28"/>
              </w:rPr>
              <w:t xml:space="preserve">3.Изучение производственно-хозяйственной и экономической характеристики предприятия </w:t>
            </w:r>
          </w:p>
          <w:p w:rsidR="009865C5" w:rsidRPr="009865C5" w:rsidRDefault="009865C5">
            <w:pPr>
              <w:pStyle w:val="Default"/>
              <w:rPr>
                <w:sz w:val="28"/>
                <w:szCs w:val="28"/>
              </w:rPr>
            </w:pPr>
            <w:r w:rsidRPr="009865C5">
              <w:rPr>
                <w:sz w:val="28"/>
                <w:szCs w:val="28"/>
              </w:rPr>
              <w:t xml:space="preserve">4.Изучение организации работы производственно – технической службы предприятия </w:t>
            </w:r>
          </w:p>
          <w:p w:rsidR="009865C5" w:rsidRPr="009865C5" w:rsidRDefault="009865C5">
            <w:pPr>
              <w:pStyle w:val="Default"/>
              <w:rPr>
                <w:sz w:val="28"/>
                <w:szCs w:val="28"/>
              </w:rPr>
            </w:pPr>
            <w:r w:rsidRPr="009865C5">
              <w:rPr>
                <w:sz w:val="28"/>
                <w:szCs w:val="28"/>
              </w:rPr>
              <w:t>5.Изучение организации технического обслуживания и ремонта автомобилей, узлов и агрегатов</w:t>
            </w:r>
            <w:r w:rsidR="00E3428D">
              <w:rPr>
                <w:sz w:val="28"/>
                <w:szCs w:val="28"/>
              </w:rPr>
              <w:t>.</w:t>
            </w:r>
            <w:r w:rsidRPr="009865C5">
              <w:rPr>
                <w:sz w:val="28"/>
                <w:szCs w:val="28"/>
              </w:rPr>
              <w:t xml:space="preserve"> </w:t>
            </w:r>
          </w:p>
          <w:p w:rsidR="009865C5" w:rsidRPr="009865C5" w:rsidRDefault="009865C5">
            <w:pPr>
              <w:pStyle w:val="Default"/>
              <w:rPr>
                <w:sz w:val="28"/>
                <w:szCs w:val="28"/>
              </w:rPr>
            </w:pPr>
            <w:r w:rsidRPr="009865C5">
              <w:rPr>
                <w:sz w:val="28"/>
                <w:szCs w:val="28"/>
              </w:rPr>
              <w:t>6.Изучение организации ремонта автомобилей, узлов и агрегатов</w:t>
            </w:r>
            <w:r w:rsidR="00E3428D">
              <w:rPr>
                <w:sz w:val="28"/>
                <w:szCs w:val="28"/>
              </w:rPr>
              <w:t>.</w:t>
            </w:r>
            <w:r w:rsidRPr="009865C5">
              <w:rPr>
                <w:sz w:val="28"/>
                <w:szCs w:val="28"/>
              </w:rPr>
              <w:t xml:space="preserve"> </w:t>
            </w:r>
          </w:p>
          <w:p w:rsidR="009865C5" w:rsidRPr="009865C5" w:rsidRDefault="009865C5">
            <w:pPr>
              <w:pStyle w:val="Default"/>
              <w:rPr>
                <w:sz w:val="28"/>
                <w:szCs w:val="28"/>
              </w:rPr>
            </w:pPr>
            <w:r w:rsidRPr="009865C5">
              <w:rPr>
                <w:sz w:val="28"/>
                <w:szCs w:val="28"/>
              </w:rPr>
              <w:t xml:space="preserve">7.Изучение организации работы отдела технического контроля </w:t>
            </w:r>
          </w:p>
          <w:p w:rsidR="009865C5" w:rsidRPr="009865C5" w:rsidRDefault="009865C5">
            <w:pPr>
              <w:pStyle w:val="Default"/>
              <w:rPr>
                <w:sz w:val="28"/>
                <w:szCs w:val="28"/>
              </w:rPr>
            </w:pPr>
            <w:r w:rsidRPr="009865C5">
              <w:rPr>
                <w:sz w:val="28"/>
                <w:szCs w:val="28"/>
              </w:rPr>
              <w:lastRenderedPageBreak/>
              <w:t xml:space="preserve">8.Изучение работы отдела эксплуатации предприятия </w:t>
            </w:r>
          </w:p>
          <w:p w:rsidR="009865C5" w:rsidRPr="009865C5" w:rsidRDefault="009865C5">
            <w:pPr>
              <w:pStyle w:val="Default"/>
              <w:rPr>
                <w:sz w:val="28"/>
                <w:szCs w:val="28"/>
              </w:rPr>
            </w:pPr>
            <w:r w:rsidRPr="009865C5">
              <w:rPr>
                <w:sz w:val="28"/>
                <w:szCs w:val="28"/>
              </w:rPr>
              <w:t xml:space="preserve">9.Изучение работы отдела планирования предприятия </w:t>
            </w:r>
          </w:p>
        </w:tc>
        <w:tc>
          <w:tcPr>
            <w:tcW w:w="2367" w:type="dxa"/>
          </w:tcPr>
          <w:p w:rsidR="009865C5" w:rsidRDefault="009865C5">
            <w:pPr>
              <w:pStyle w:val="Default"/>
              <w:rPr>
                <w:sz w:val="28"/>
                <w:szCs w:val="28"/>
              </w:rPr>
            </w:pPr>
            <w:r w:rsidRPr="009865C5">
              <w:rPr>
                <w:sz w:val="28"/>
                <w:szCs w:val="28"/>
              </w:rPr>
              <w:lastRenderedPageBreak/>
              <w:t xml:space="preserve">6 </w:t>
            </w:r>
          </w:p>
          <w:p w:rsidR="009865C5" w:rsidRDefault="009865C5">
            <w:pPr>
              <w:pStyle w:val="Default"/>
              <w:rPr>
                <w:sz w:val="28"/>
                <w:szCs w:val="28"/>
              </w:rPr>
            </w:pPr>
          </w:p>
          <w:p w:rsidR="009865C5" w:rsidRDefault="009865C5">
            <w:pPr>
              <w:pStyle w:val="Default"/>
              <w:rPr>
                <w:sz w:val="28"/>
                <w:szCs w:val="28"/>
              </w:rPr>
            </w:pPr>
            <w:r w:rsidRPr="009865C5">
              <w:rPr>
                <w:sz w:val="28"/>
                <w:szCs w:val="28"/>
              </w:rPr>
              <w:t>6</w:t>
            </w:r>
          </w:p>
          <w:p w:rsidR="009865C5" w:rsidRDefault="009865C5">
            <w:pPr>
              <w:pStyle w:val="Default"/>
              <w:rPr>
                <w:sz w:val="28"/>
                <w:szCs w:val="28"/>
              </w:rPr>
            </w:pPr>
          </w:p>
          <w:p w:rsidR="009865C5" w:rsidRDefault="009865C5">
            <w:pPr>
              <w:pStyle w:val="Default"/>
              <w:rPr>
                <w:sz w:val="28"/>
                <w:szCs w:val="28"/>
              </w:rPr>
            </w:pPr>
          </w:p>
          <w:p w:rsidR="009865C5" w:rsidRDefault="009865C5">
            <w:pPr>
              <w:pStyle w:val="Default"/>
              <w:rPr>
                <w:sz w:val="28"/>
                <w:szCs w:val="28"/>
              </w:rPr>
            </w:pPr>
            <w:r w:rsidRPr="009865C5">
              <w:rPr>
                <w:sz w:val="28"/>
                <w:szCs w:val="28"/>
              </w:rPr>
              <w:t xml:space="preserve"> 6 </w:t>
            </w:r>
          </w:p>
          <w:p w:rsidR="009865C5" w:rsidRDefault="009865C5">
            <w:pPr>
              <w:pStyle w:val="Default"/>
              <w:rPr>
                <w:sz w:val="28"/>
                <w:szCs w:val="28"/>
              </w:rPr>
            </w:pPr>
          </w:p>
          <w:p w:rsidR="009865C5" w:rsidRDefault="009865C5">
            <w:pPr>
              <w:pStyle w:val="Default"/>
              <w:rPr>
                <w:sz w:val="28"/>
                <w:szCs w:val="28"/>
              </w:rPr>
            </w:pPr>
            <w:r w:rsidRPr="009865C5">
              <w:rPr>
                <w:sz w:val="28"/>
                <w:szCs w:val="28"/>
              </w:rPr>
              <w:t>6</w:t>
            </w:r>
          </w:p>
          <w:p w:rsidR="009865C5" w:rsidRDefault="009865C5">
            <w:pPr>
              <w:pStyle w:val="Default"/>
              <w:rPr>
                <w:sz w:val="28"/>
                <w:szCs w:val="28"/>
              </w:rPr>
            </w:pPr>
          </w:p>
          <w:p w:rsidR="009865C5" w:rsidRPr="009865C5" w:rsidRDefault="009865C5">
            <w:pPr>
              <w:pStyle w:val="Default"/>
              <w:rPr>
                <w:sz w:val="28"/>
                <w:szCs w:val="28"/>
              </w:rPr>
            </w:pPr>
            <w:r w:rsidRPr="009865C5">
              <w:rPr>
                <w:sz w:val="28"/>
                <w:szCs w:val="28"/>
              </w:rPr>
              <w:t xml:space="preserve"> 6 </w:t>
            </w:r>
          </w:p>
          <w:p w:rsidR="009865C5" w:rsidRDefault="009865C5">
            <w:pPr>
              <w:pStyle w:val="Default"/>
              <w:rPr>
                <w:sz w:val="28"/>
                <w:szCs w:val="28"/>
              </w:rPr>
            </w:pPr>
          </w:p>
          <w:p w:rsidR="009865C5" w:rsidRDefault="009865C5">
            <w:pPr>
              <w:pStyle w:val="Default"/>
              <w:rPr>
                <w:sz w:val="28"/>
                <w:szCs w:val="28"/>
              </w:rPr>
            </w:pPr>
            <w:r w:rsidRPr="009865C5">
              <w:rPr>
                <w:sz w:val="28"/>
                <w:szCs w:val="28"/>
              </w:rPr>
              <w:t xml:space="preserve">6 </w:t>
            </w:r>
          </w:p>
          <w:p w:rsidR="009865C5" w:rsidRDefault="009865C5">
            <w:pPr>
              <w:pStyle w:val="Default"/>
              <w:rPr>
                <w:sz w:val="28"/>
                <w:szCs w:val="28"/>
              </w:rPr>
            </w:pPr>
          </w:p>
          <w:p w:rsidR="009865C5" w:rsidRPr="009865C5" w:rsidRDefault="009865C5">
            <w:pPr>
              <w:pStyle w:val="Default"/>
              <w:rPr>
                <w:sz w:val="28"/>
                <w:szCs w:val="28"/>
              </w:rPr>
            </w:pPr>
            <w:r w:rsidRPr="009865C5">
              <w:rPr>
                <w:sz w:val="28"/>
                <w:szCs w:val="28"/>
              </w:rPr>
              <w:t xml:space="preserve">6 </w:t>
            </w:r>
          </w:p>
          <w:p w:rsidR="00E3428D" w:rsidRDefault="00E3428D">
            <w:pPr>
              <w:pStyle w:val="Default"/>
              <w:rPr>
                <w:sz w:val="28"/>
                <w:szCs w:val="28"/>
              </w:rPr>
            </w:pPr>
          </w:p>
          <w:p w:rsidR="009865C5" w:rsidRPr="009865C5" w:rsidRDefault="009865C5">
            <w:pPr>
              <w:pStyle w:val="Default"/>
              <w:rPr>
                <w:sz w:val="28"/>
                <w:szCs w:val="28"/>
              </w:rPr>
            </w:pPr>
            <w:r w:rsidRPr="009865C5">
              <w:rPr>
                <w:sz w:val="28"/>
                <w:szCs w:val="28"/>
              </w:rPr>
              <w:lastRenderedPageBreak/>
              <w:t xml:space="preserve">6 </w:t>
            </w:r>
          </w:p>
          <w:p w:rsidR="009865C5" w:rsidRDefault="009865C5">
            <w:pPr>
              <w:pStyle w:val="Default"/>
              <w:rPr>
                <w:sz w:val="20"/>
                <w:szCs w:val="20"/>
              </w:rPr>
            </w:pPr>
            <w:r w:rsidRPr="009865C5">
              <w:rPr>
                <w:sz w:val="28"/>
                <w:szCs w:val="28"/>
              </w:rPr>
              <w:t>6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9865C5" w:rsidTr="009865C5">
        <w:trPr>
          <w:trHeight w:val="1241"/>
        </w:trPr>
        <w:tc>
          <w:tcPr>
            <w:tcW w:w="4747" w:type="dxa"/>
          </w:tcPr>
          <w:p w:rsidR="009865C5" w:rsidRDefault="009865C5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lastRenderedPageBreak/>
              <w:t xml:space="preserve">Экспериментальный этап </w:t>
            </w:r>
          </w:p>
        </w:tc>
        <w:tc>
          <w:tcPr>
            <w:tcW w:w="7127" w:type="dxa"/>
          </w:tcPr>
          <w:p w:rsidR="009865C5" w:rsidRPr="009865C5" w:rsidRDefault="009865C5">
            <w:pPr>
              <w:pStyle w:val="Default"/>
              <w:rPr>
                <w:sz w:val="28"/>
                <w:szCs w:val="28"/>
              </w:rPr>
            </w:pPr>
            <w:r w:rsidRPr="009865C5">
              <w:rPr>
                <w:sz w:val="28"/>
                <w:szCs w:val="28"/>
              </w:rPr>
              <w:t xml:space="preserve">1.Выполнение работ на постах диагностики состояния автомобилей </w:t>
            </w:r>
          </w:p>
          <w:p w:rsidR="009865C5" w:rsidRPr="009865C5" w:rsidRDefault="009865C5">
            <w:pPr>
              <w:pStyle w:val="Default"/>
              <w:rPr>
                <w:sz w:val="28"/>
                <w:szCs w:val="28"/>
              </w:rPr>
            </w:pPr>
            <w:r w:rsidRPr="009865C5">
              <w:rPr>
                <w:sz w:val="28"/>
                <w:szCs w:val="28"/>
              </w:rPr>
              <w:t xml:space="preserve">2.Выполнение работ на постах технического обслуживания автомобилей </w:t>
            </w:r>
          </w:p>
          <w:p w:rsidR="009865C5" w:rsidRPr="009865C5" w:rsidRDefault="009865C5">
            <w:pPr>
              <w:pStyle w:val="Default"/>
              <w:rPr>
                <w:sz w:val="28"/>
                <w:szCs w:val="28"/>
              </w:rPr>
            </w:pPr>
            <w:r w:rsidRPr="009865C5">
              <w:rPr>
                <w:sz w:val="28"/>
                <w:szCs w:val="28"/>
              </w:rPr>
              <w:t xml:space="preserve">3.Выполнение работ на постах текущего ремонта автомобилей </w:t>
            </w:r>
          </w:p>
          <w:p w:rsidR="009865C5" w:rsidRPr="009865C5" w:rsidRDefault="009865C5">
            <w:pPr>
              <w:pStyle w:val="Default"/>
              <w:rPr>
                <w:sz w:val="28"/>
                <w:szCs w:val="28"/>
              </w:rPr>
            </w:pPr>
            <w:r w:rsidRPr="009865C5">
              <w:rPr>
                <w:sz w:val="28"/>
                <w:szCs w:val="28"/>
              </w:rPr>
              <w:t xml:space="preserve">4.Обслуживание оборудования, предназначенного для ремонта автомобилей </w:t>
            </w:r>
          </w:p>
          <w:p w:rsidR="009865C5" w:rsidRPr="009865C5" w:rsidRDefault="009865C5">
            <w:pPr>
              <w:pStyle w:val="Default"/>
              <w:rPr>
                <w:sz w:val="28"/>
                <w:szCs w:val="28"/>
              </w:rPr>
            </w:pPr>
            <w:r w:rsidRPr="009865C5">
              <w:rPr>
                <w:sz w:val="28"/>
                <w:szCs w:val="28"/>
              </w:rPr>
              <w:t xml:space="preserve">5.Дублирование работы </w:t>
            </w:r>
            <w:r w:rsidR="00E3428D">
              <w:rPr>
                <w:sz w:val="28"/>
                <w:szCs w:val="28"/>
              </w:rPr>
              <w:t>техника</w:t>
            </w:r>
          </w:p>
          <w:p w:rsidR="009865C5" w:rsidRPr="009865C5" w:rsidRDefault="009865C5">
            <w:pPr>
              <w:pStyle w:val="Default"/>
              <w:rPr>
                <w:sz w:val="28"/>
                <w:szCs w:val="28"/>
              </w:rPr>
            </w:pPr>
            <w:r w:rsidRPr="009865C5">
              <w:rPr>
                <w:sz w:val="28"/>
                <w:szCs w:val="28"/>
              </w:rPr>
              <w:t xml:space="preserve">6.Дублирование работы </w:t>
            </w:r>
            <w:r w:rsidR="00E3428D">
              <w:rPr>
                <w:sz w:val="28"/>
                <w:szCs w:val="28"/>
              </w:rPr>
              <w:t xml:space="preserve">мастера </w:t>
            </w:r>
            <w:proofErr w:type="gramStart"/>
            <w:r w:rsidR="00E3428D">
              <w:rPr>
                <w:sz w:val="28"/>
                <w:szCs w:val="28"/>
              </w:rPr>
              <w:t>-п</w:t>
            </w:r>
            <w:proofErr w:type="gramEnd"/>
            <w:r w:rsidR="00E3428D">
              <w:rPr>
                <w:sz w:val="28"/>
                <w:szCs w:val="28"/>
              </w:rPr>
              <w:t>риёмщика</w:t>
            </w:r>
          </w:p>
          <w:p w:rsidR="009865C5" w:rsidRPr="009865C5" w:rsidRDefault="009865C5">
            <w:pPr>
              <w:pStyle w:val="Default"/>
              <w:rPr>
                <w:sz w:val="28"/>
                <w:szCs w:val="28"/>
              </w:rPr>
            </w:pPr>
            <w:r w:rsidRPr="009865C5">
              <w:rPr>
                <w:sz w:val="28"/>
                <w:szCs w:val="28"/>
              </w:rPr>
              <w:t xml:space="preserve">7.Дублирование работы мастера производственного участка </w:t>
            </w:r>
          </w:p>
          <w:p w:rsidR="009865C5" w:rsidRPr="009865C5" w:rsidRDefault="009865C5">
            <w:pPr>
              <w:pStyle w:val="Default"/>
              <w:rPr>
                <w:sz w:val="28"/>
                <w:szCs w:val="28"/>
              </w:rPr>
            </w:pPr>
            <w:r w:rsidRPr="009865C5">
              <w:rPr>
                <w:sz w:val="28"/>
                <w:szCs w:val="28"/>
              </w:rPr>
              <w:t xml:space="preserve">8.Дублирование работы заведующего машинным двором </w:t>
            </w:r>
          </w:p>
          <w:p w:rsidR="009865C5" w:rsidRPr="009865C5" w:rsidRDefault="009865C5">
            <w:pPr>
              <w:pStyle w:val="Default"/>
              <w:rPr>
                <w:sz w:val="28"/>
                <w:szCs w:val="28"/>
              </w:rPr>
            </w:pPr>
            <w:r w:rsidRPr="009865C5">
              <w:rPr>
                <w:sz w:val="28"/>
                <w:szCs w:val="28"/>
              </w:rPr>
              <w:t xml:space="preserve">9. Планирование, организация и контроль качественного и безопасного ведения работ по техническому обслуживанию и ремонту автотранспорта </w:t>
            </w:r>
          </w:p>
          <w:p w:rsidR="009865C5" w:rsidRPr="009865C5" w:rsidRDefault="009865C5">
            <w:pPr>
              <w:pStyle w:val="Default"/>
              <w:rPr>
                <w:sz w:val="28"/>
                <w:szCs w:val="28"/>
              </w:rPr>
            </w:pPr>
            <w:r w:rsidRPr="009865C5">
              <w:rPr>
                <w:sz w:val="28"/>
                <w:szCs w:val="28"/>
              </w:rPr>
              <w:t xml:space="preserve">10.Планирование работы и загрузки производственных участков </w:t>
            </w:r>
          </w:p>
        </w:tc>
        <w:tc>
          <w:tcPr>
            <w:tcW w:w="2367" w:type="dxa"/>
          </w:tcPr>
          <w:p w:rsidR="009865C5" w:rsidRPr="00E3428D" w:rsidRDefault="009865C5">
            <w:pPr>
              <w:pStyle w:val="Default"/>
              <w:rPr>
                <w:sz w:val="28"/>
                <w:szCs w:val="28"/>
              </w:rPr>
            </w:pPr>
            <w:r w:rsidRPr="00E3428D">
              <w:rPr>
                <w:sz w:val="28"/>
                <w:szCs w:val="28"/>
              </w:rPr>
              <w:t xml:space="preserve">6 </w:t>
            </w:r>
          </w:p>
          <w:p w:rsidR="00E3428D" w:rsidRDefault="00E3428D">
            <w:pPr>
              <w:pStyle w:val="Default"/>
              <w:rPr>
                <w:sz w:val="28"/>
                <w:szCs w:val="28"/>
              </w:rPr>
            </w:pPr>
          </w:p>
          <w:p w:rsidR="009865C5" w:rsidRPr="00E3428D" w:rsidRDefault="009865C5">
            <w:pPr>
              <w:pStyle w:val="Default"/>
              <w:rPr>
                <w:sz w:val="28"/>
                <w:szCs w:val="28"/>
              </w:rPr>
            </w:pPr>
            <w:r w:rsidRPr="00E3428D">
              <w:rPr>
                <w:sz w:val="28"/>
                <w:szCs w:val="28"/>
              </w:rPr>
              <w:t xml:space="preserve">6 </w:t>
            </w:r>
          </w:p>
          <w:p w:rsidR="00E3428D" w:rsidRDefault="00E3428D">
            <w:pPr>
              <w:pStyle w:val="Default"/>
              <w:rPr>
                <w:sz w:val="28"/>
                <w:szCs w:val="28"/>
              </w:rPr>
            </w:pPr>
          </w:p>
          <w:p w:rsidR="009865C5" w:rsidRPr="00E3428D" w:rsidRDefault="009865C5">
            <w:pPr>
              <w:pStyle w:val="Default"/>
              <w:rPr>
                <w:sz w:val="28"/>
                <w:szCs w:val="28"/>
              </w:rPr>
            </w:pPr>
            <w:r w:rsidRPr="00E3428D">
              <w:rPr>
                <w:sz w:val="28"/>
                <w:szCs w:val="28"/>
              </w:rPr>
              <w:t xml:space="preserve">6 </w:t>
            </w:r>
          </w:p>
          <w:p w:rsidR="00E3428D" w:rsidRDefault="00E3428D">
            <w:pPr>
              <w:pStyle w:val="Default"/>
              <w:rPr>
                <w:sz w:val="28"/>
                <w:szCs w:val="28"/>
              </w:rPr>
            </w:pPr>
          </w:p>
          <w:p w:rsidR="009865C5" w:rsidRPr="00E3428D" w:rsidRDefault="009865C5">
            <w:pPr>
              <w:pStyle w:val="Default"/>
              <w:rPr>
                <w:sz w:val="28"/>
                <w:szCs w:val="28"/>
              </w:rPr>
            </w:pPr>
            <w:r w:rsidRPr="00E3428D">
              <w:rPr>
                <w:sz w:val="28"/>
                <w:szCs w:val="28"/>
              </w:rPr>
              <w:t xml:space="preserve">6 </w:t>
            </w:r>
          </w:p>
          <w:p w:rsidR="00E3428D" w:rsidRDefault="00E3428D">
            <w:pPr>
              <w:pStyle w:val="Default"/>
              <w:rPr>
                <w:sz w:val="28"/>
                <w:szCs w:val="28"/>
              </w:rPr>
            </w:pPr>
          </w:p>
          <w:p w:rsidR="009865C5" w:rsidRPr="00E3428D" w:rsidRDefault="009865C5">
            <w:pPr>
              <w:pStyle w:val="Default"/>
              <w:rPr>
                <w:sz w:val="28"/>
                <w:szCs w:val="28"/>
              </w:rPr>
            </w:pPr>
            <w:r w:rsidRPr="00E3428D">
              <w:rPr>
                <w:sz w:val="28"/>
                <w:szCs w:val="28"/>
              </w:rPr>
              <w:t xml:space="preserve">6 </w:t>
            </w:r>
          </w:p>
          <w:p w:rsidR="009865C5" w:rsidRPr="00E3428D" w:rsidRDefault="009865C5">
            <w:pPr>
              <w:pStyle w:val="Default"/>
              <w:rPr>
                <w:sz w:val="28"/>
                <w:szCs w:val="28"/>
              </w:rPr>
            </w:pPr>
            <w:r w:rsidRPr="00E3428D">
              <w:rPr>
                <w:sz w:val="28"/>
                <w:szCs w:val="28"/>
              </w:rPr>
              <w:t xml:space="preserve">6 </w:t>
            </w:r>
          </w:p>
          <w:p w:rsidR="009865C5" w:rsidRPr="00E3428D" w:rsidRDefault="009865C5">
            <w:pPr>
              <w:pStyle w:val="Default"/>
              <w:rPr>
                <w:sz w:val="28"/>
                <w:szCs w:val="28"/>
              </w:rPr>
            </w:pPr>
            <w:r w:rsidRPr="00E3428D">
              <w:rPr>
                <w:sz w:val="28"/>
                <w:szCs w:val="28"/>
              </w:rPr>
              <w:t xml:space="preserve">6 </w:t>
            </w:r>
          </w:p>
          <w:p w:rsidR="00E3428D" w:rsidRDefault="00E3428D">
            <w:pPr>
              <w:pStyle w:val="Default"/>
              <w:rPr>
                <w:sz w:val="28"/>
                <w:szCs w:val="28"/>
              </w:rPr>
            </w:pPr>
          </w:p>
          <w:p w:rsidR="009865C5" w:rsidRPr="00E3428D" w:rsidRDefault="009865C5">
            <w:pPr>
              <w:pStyle w:val="Default"/>
              <w:rPr>
                <w:sz w:val="28"/>
                <w:szCs w:val="28"/>
              </w:rPr>
            </w:pPr>
            <w:r w:rsidRPr="00E3428D">
              <w:rPr>
                <w:sz w:val="28"/>
                <w:szCs w:val="28"/>
              </w:rPr>
              <w:t xml:space="preserve">6 </w:t>
            </w:r>
          </w:p>
          <w:p w:rsidR="009865C5" w:rsidRPr="00E3428D" w:rsidRDefault="009865C5">
            <w:pPr>
              <w:pStyle w:val="Default"/>
              <w:rPr>
                <w:sz w:val="28"/>
                <w:szCs w:val="28"/>
              </w:rPr>
            </w:pPr>
            <w:r w:rsidRPr="00E3428D">
              <w:rPr>
                <w:sz w:val="28"/>
                <w:szCs w:val="28"/>
              </w:rPr>
              <w:t xml:space="preserve">6 </w:t>
            </w:r>
          </w:p>
          <w:p w:rsidR="00E3428D" w:rsidRDefault="00E3428D">
            <w:pPr>
              <w:pStyle w:val="Default"/>
              <w:rPr>
                <w:sz w:val="28"/>
                <w:szCs w:val="28"/>
              </w:rPr>
            </w:pPr>
          </w:p>
          <w:p w:rsidR="00E3428D" w:rsidRDefault="00E3428D">
            <w:pPr>
              <w:pStyle w:val="Default"/>
              <w:rPr>
                <w:sz w:val="28"/>
                <w:szCs w:val="28"/>
              </w:rPr>
            </w:pPr>
          </w:p>
          <w:p w:rsidR="009865C5" w:rsidRDefault="009865C5">
            <w:pPr>
              <w:pStyle w:val="Default"/>
              <w:rPr>
                <w:sz w:val="20"/>
                <w:szCs w:val="20"/>
              </w:rPr>
            </w:pPr>
            <w:r w:rsidRPr="00E3428D">
              <w:rPr>
                <w:sz w:val="28"/>
                <w:szCs w:val="28"/>
              </w:rPr>
              <w:t>6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9865C5" w:rsidTr="009865C5">
        <w:trPr>
          <w:trHeight w:val="550"/>
        </w:trPr>
        <w:tc>
          <w:tcPr>
            <w:tcW w:w="4747" w:type="dxa"/>
          </w:tcPr>
          <w:p w:rsidR="009865C5" w:rsidRDefault="009865C5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Обработка и анализ полученной информации </w:t>
            </w:r>
          </w:p>
        </w:tc>
        <w:tc>
          <w:tcPr>
            <w:tcW w:w="7127" w:type="dxa"/>
          </w:tcPr>
          <w:p w:rsidR="009865C5" w:rsidRPr="00E3428D" w:rsidRDefault="009865C5">
            <w:pPr>
              <w:pStyle w:val="Default"/>
              <w:rPr>
                <w:sz w:val="28"/>
                <w:szCs w:val="28"/>
              </w:rPr>
            </w:pPr>
            <w:r w:rsidRPr="00E3428D">
              <w:rPr>
                <w:sz w:val="28"/>
                <w:szCs w:val="28"/>
              </w:rPr>
              <w:t xml:space="preserve">1.Систематизация фактического материала, замеров, наблюдений собранных для выполнения выпускной квалификационной работы </w:t>
            </w:r>
          </w:p>
          <w:p w:rsidR="009865C5" w:rsidRPr="00E3428D" w:rsidRDefault="009865C5">
            <w:pPr>
              <w:pStyle w:val="Default"/>
              <w:rPr>
                <w:sz w:val="28"/>
                <w:szCs w:val="28"/>
              </w:rPr>
            </w:pPr>
            <w:r w:rsidRPr="00E3428D">
              <w:rPr>
                <w:sz w:val="28"/>
                <w:szCs w:val="28"/>
              </w:rPr>
              <w:t xml:space="preserve">2.Составление технологического процесса ремонта (разборки-сборки) заданного узла автомобиля </w:t>
            </w:r>
          </w:p>
          <w:p w:rsidR="009865C5" w:rsidRDefault="009865C5">
            <w:pPr>
              <w:pStyle w:val="Default"/>
              <w:rPr>
                <w:sz w:val="20"/>
                <w:szCs w:val="20"/>
              </w:rPr>
            </w:pPr>
            <w:r w:rsidRPr="00E3428D">
              <w:rPr>
                <w:sz w:val="28"/>
                <w:szCs w:val="28"/>
              </w:rPr>
              <w:t xml:space="preserve">3.Составление плана мастерской с расположением </w:t>
            </w:r>
            <w:r w:rsidRPr="00E3428D">
              <w:rPr>
                <w:sz w:val="28"/>
                <w:szCs w:val="28"/>
              </w:rPr>
              <w:lastRenderedPageBreak/>
              <w:t>технологического оборудования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367" w:type="dxa"/>
          </w:tcPr>
          <w:p w:rsidR="009865C5" w:rsidRPr="00E3428D" w:rsidRDefault="009865C5">
            <w:pPr>
              <w:pStyle w:val="Default"/>
              <w:rPr>
                <w:sz w:val="28"/>
                <w:szCs w:val="28"/>
              </w:rPr>
            </w:pPr>
            <w:r w:rsidRPr="00E3428D">
              <w:rPr>
                <w:sz w:val="28"/>
                <w:szCs w:val="28"/>
              </w:rPr>
              <w:lastRenderedPageBreak/>
              <w:t xml:space="preserve">6 </w:t>
            </w:r>
          </w:p>
          <w:p w:rsidR="00E3428D" w:rsidRDefault="00E3428D">
            <w:pPr>
              <w:pStyle w:val="Default"/>
              <w:rPr>
                <w:sz w:val="28"/>
                <w:szCs w:val="28"/>
              </w:rPr>
            </w:pPr>
          </w:p>
          <w:p w:rsidR="00E3428D" w:rsidRDefault="00E3428D">
            <w:pPr>
              <w:pStyle w:val="Default"/>
              <w:rPr>
                <w:sz w:val="28"/>
                <w:szCs w:val="28"/>
              </w:rPr>
            </w:pPr>
          </w:p>
          <w:p w:rsidR="009865C5" w:rsidRPr="00E3428D" w:rsidRDefault="009865C5">
            <w:pPr>
              <w:pStyle w:val="Default"/>
              <w:rPr>
                <w:sz w:val="28"/>
                <w:szCs w:val="28"/>
              </w:rPr>
            </w:pPr>
            <w:r w:rsidRPr="00E3428D">
              <w:rPr>
                <w:sz w:val="28"/>
                <w:szCs w:val="28"/>
              </w:rPr>
              <w:t xml:space="preserve">6 </w:t>
            </w:r>
          </w:p>
          <w:p w:rsidR="00E3428D" w:rsidRDefault="00E3428D">
            <w:pPr>
              <w:pStyle w:val="Default"/>
              <w:rPr>
                <w:sz w:val="28"/>
                <w:szCs w:val="28"/>
              </w:rPr>
            </w:pPr>
          </w:p>
          <w:p w:rsidR="009865C5" w:rsidRDefault="009865C5">
            <w:pPr>
              <w:pStyle w:val="Default"/>
              <w:rPr>
                <w:sz w:val="20"/>
                <w:szCs w:val="20"/>
              </w:rPr>
            </w:pPr>
            <w:r w:rsidRPr="00E3428D">
              <w:rPr>
                <w:sz w:val="28"/>
                <w:szCs w:val="28"/>
              </w:rPr>
              <w:t>6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9865C5" w:rsidTr="009865C5">
        <w:trPr>
          <w:trHeight w:val="320"/>
        </w:trPr>
        <w:tc>
          <w:tcPr>
            <w:tcW w:w="4747" w:type="dxa"/>
          </w:tcPr>
          <w:p w:rsidR="009865C5" w:rsidRDefault="009865C5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lastRenderedPageBreak/>
              <w:t xml:space="preserve">Подготовка отчета по практике </w:t>
            </w:r>
          </w:p>
        </w:tc>
        <w:tc>
          <w:tcPr>
            <w:tcW w:w="7127" w:type="dxa"/>
          </w:tcPr>
          <w:p w:rsidR="009865C5" w:rsidRPr="00E3428D" w:rsidRDefault="009865C5">
            <w:pPr>
              <w:pStyle w:val="Default"/>
              <w:rPr>
                <w:sz w:val="28"/>
                <w:szCs w:val="28"/>
              </w:rPr>
            </w:pPr>
            <w:r w:rsidRPr="00E3428D">
              <w:rPr>
                <w:sz w:val="28"/>
                <w:szCs w:val="28"/>
              </w:rPr>
              <w:t>1</w:t>
            </w:r>
            <w:r w:rsidR="00E3428D">
              <w:rPr>
                <w:sz w:val="28"/>
                <w:szCs w:val="28"/>
              </w:rPr>
              <w:t>. Сбор</w:t>
            </w:r>
            <w:r w:rsidRPr="00E3428D">
              <w:rPr>
                <w:sz w:val="28"/>
                <w:szCs w:val="28"/>
              </w:rPr>
              <w:t xml:space="preserve"> технической документации по эксплуатации автомобильной техники </w:t>
            </w:r>
          </w:p>
          <w:p w:rsidR="009865C5" w:rsidRPr="00E3428D" w:rsidRDefault="009865C5">
            <w:pPr>
              <w:pStyle w:val="Default"/>
              <w:rPr>
                <w:sz w:val="28"/>
                <w:szCs w:val="28"/>
              </w:rPr>
            </w:pPr>
            <w:r w:rsidRPr="00E3428D">
              <w:rPr>
                <w:sz w:val="28"/>
                <w:szCs w:val="28"/>
              </w:rPr>
              <w:t xml:space="preserve">2. Составление отчетных документов. </w:t>
            </w:r>
          </w:p>
        </w:tc>
        <w:tc>
          <w:tcPr>
            <w:tcW w:w="2367" w:type="dxa"/>
          </w:tcPr>
          <w:p w:rsidR="009865C5" w:rsidRPr="00E3428D" w:rsidRDefault="009865C5">
            <w:pPr>
              <w:pStyle w:val="Default"/>
              <w:rPr>
                <w:sz w:val="28"/>
                <w:szCs w:val="28"/>
              </w:rPr>
            </w:pPr>
            <w:r w:rsidRPr="00E3428D">
              <w:rPr>
                <w:sz w:val="28"/>
                <w:szCs w:val="28"/>
              </w:rPr>
              <w:t xml:space="preserve">6 </w:t>
            </w:r>
          </w:p>
          <w:p w:rsidR="00E3428D" w:rsidRDefault="00E3428D">
            <w:pPr>
              <w:pStyle w:val="Default"/>
              <w:rPr>
                <w:sz w:val="28"/>
                <w:szCs w:val="28"/>
              </w:rPr>
            </w:pPr>
          </w:p>
          <w:p w:rsidR="009865C5" w:rsidRPr="00E3428D" w:rsidRDefault="009865C5">
            <w:pPr>
              <w:pStyle w:val="Default"/>
              <w:rPr>
                <w:sz w:val="28"/>
                <w:szCs w:val="28"/>
              </w:rPr>
            </w:pPr>
            <w:r w:rsidRPr="00E3428D">
              <w:rPr>
                <w:sz w:val="28"/>
                <w:szCs w:val="28"/>
              </w:rPr>
              <w:t xml:space="preserve">6 </w:t>
            </w:r>
          </w:p>
        </w:tc>
      </w:tr>
      <w:tr w:rsidR="00095298" w:rsidTr="00B7246C">
        <w:trPr>
          <w:trHeight w:val="320"/>
        </w:trPr>
        <w:tc>
          <w:tcPr>
            <w:tcW w:w="11874" w:type="dxa"/>
            <w:gridSpan w:val="2"/>
          </w:tcPr>
          <w:p w:rsidR="00095298" w:rsidRPr="00E3428D" w:rsidRDefault="0009529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2367" w:type="dxa"/>
          </w:tcPr>
          <w:p w:rsidR="00095298" w:rsidRPr="00E3428D" w:rsidRDefault="0009529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</w:t>
            </w:r>
          </w:p>
        </w:tc>
      </w:tr>
    </w:tbl>
    <w:p w:rsidR="009865C5" w:rsidRDefault="009865C5" w:rsidP="001820FE">
      <w:pPr>
        <w:outlineLvl w:val="3"/>
        <w:rPr>
          <w:sz w:val="28"/>
          <w:szCs w:val="28"/>
        </w:rPr>
      </w:pPr>
    </w:p>
    <w:p w:rsidR="00E3428D" w:rsidRDefault="00E3428D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61E86" w:rsidRDefault="00F61E86" w:rsidP="002D5A67">
      <w:pPr>
        <w:spacing w:after="365" w:line="456" w:lineRule="atLeast"/>
        <w:outlineLvl w:val="2"/>
        <w:rPr>
          <w:b/>
          <w:sz w:val="28"/>
          <w:szCs w:val="28"/>
        </w:rPr>
        <w:sectPr w:rsidR="00F61E86" w:rsidSect="003D659A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2D5A67" w:rsidRPr="00E3428D" w:rsidRDefault="00F61E86" w:rsidP="002D5A67">
      <w:pPr>
        <w:spacing w:after="365" w:line="456" w:lineRule="atLeast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</w:t>
      </w:r>
      <w:r w:rsidR="002D5A67" w:rsidRPr="00E3428D">
        <w:rPr>
          <w:b/>
          <w:sz w:val="28"/>
          <w:szCs w:val="28"/>
        </w:rPr>
        <w:t>Организация и порядок проведения преддипломной практики</w:t>
      </w:r>
    </w:p>
    <w:p w:rsidR="003D659A" w:rsidRPr="00E3428D" w:rsidRDefault="002D5A67" w:rsidP="002D5A67">
      <w:pPr>
        <w:spacing w:before="182" w:after="182" w:line="292" w:lineRule="atLeast"/>
        <w:rPr>
          <w:sz w:val="28"/>
          <w:szCs w:val="28"/>
        </w:rPr>
      </w:pPr>
      <w:r w:rsidRPr="00E3428D">
        <w:rPr>
          <w:b/>
          <w:bCs/>
          <w:sz w:val="28"/>
          <w:szCs w:val="28"/>
        </w:rPr>
        <w:t>Преддипломная практика</w:t>
      </w:r>
      <w:r w:rsidRPr="00E3428D">
        <w:rPr>
          <w:sz w:val="28"/>
          <w:szCs w:val="28"/>
        </w:rPr>
        <w:t xml:space="preserve"> студентов должна проходить в одном из подразделений предприятия (</w:t>
      </w:r>
      <w:r w:rsidR="00E37724" w:rsidRPr="00E3428D">
        <w:rPr>
          <w:sz w:val="28"/>
          <w:szCs w:val="28"/>
        </w:rPr>
        <w:t>производственном участке</w:t>
      </w:r>
      <w:r w:rsidRPr="00E3428D">
        <w:rPr>
          <w:sz w:val="28"/>
          <w:szCs w:val="28"/>
        </w:rPr>
        <w:t>), выполняю</w:t>
      </w:r>
      <w:r w:rsidRPr="00E3428D">
        <w:rPr>
          <w:sz w:val="28"/>
          <w:szCs w:val="28"/>
        </w:rPr>
        <w:softHyphen/>
        <w:t>ще</w:t>
      </w:r>
      <w:r w:rsidR="00E37724" w:rsidRPr="00E3428D">
        <w:rPr>
          <w:sz w:val="28"/>
          <w:szCs w:val="28"/>
        </w:rPr>
        <w:t>м</w:t>
      </w:r>
      <w:r w:rsidRPr="00E3428D">
        <w:rPr>
          <w:sz w:val="28"/>
          <w:szCs w:val="28"/>
        </w:rPr>
        <w:t xml:space="preserve"> </w:t>
      </w:r>
      <w:r w:rsidR="00E37724" w:rsidRPr="00E3428D">
        <w:rPr>
          <w:sz w:val="28"/>
          <w:szCs w:val="28"/>
        </w:rPr>
        <w:t>работы по диагностике, ремонту, техническому обслуживанию автотранспортных средств, шиномонтажу.</w:t>
      </w:r>
      <w:r w:rsidRPr="00E3428D">
        <w:rPr>
          <w:sz w:val="28"/>
          <w:szCs w:val="28"/>
        </w:rPr>
        <w:t xml:space="preserve"> </w:t>
      </w:r>
    </w:p>
    <w:p w:rsidR="002D5A67" w:rsidRPr="00E3428D" w:rsidRDefault="002D5A67" w:rsidP="002D5A67">
      <w:pPr>
        <w:spacing w:before="182" w:after="182" w:line="292" w:lineRule="atLeast"/>
        <w:rPr>
          <w:sz w:val="28"/>
          <w:szCs w:val="28"/>
        </w:rPr>
      </w:pPr>
      <w:r w:rsidRPr="00E3428D">
        <w:rPr>
          <w:sz w:val="28"/>
          <w:szCs w:val="28"/>
        </w:rPr>
        <w:t>Во время прохождения практики студенты соблюдают и выпол</w:t>
      </w:r>
      <w:r w:rsidRPr="00E3428D">
        <w:rPr>
          <w:sz w:val="28"/>
          <w:szCs w:val="28"/>
        </w:rPr>
        <w:softHyphen/>
        <w:t>няют все требования, действующие на предприятии, правила внутрен</w:t>
      </w:r>
      <w:r w:rsidRPr="00E3428D">
        <w:rPr>
          <w:sz w:val="28"/>
          <w:szCs w:val="28"/>
        </w:rPr>
        <w:softHyphen/>
        <w:t>него трудового распорядка. На время практики студент может быть принят на вакантную штатную должность с выполнением конкретного производственного задания и оплатой труда. В этом случае на него распространяются все положения трудового законодательства и по</w:t>
      </w:r>
      <w:r w:rsidRPr="00E3428D">
        <w:rPr>
          <w:sz w:val="28"/>
          <w:szCs w:val="28"/>
        </w:rPr>
        <w:softHyphen/>
        <w:t>ложения соответствующей должностной инструкции.</w:t>
      </w:r>
    </w:p>
    <w:p w:rsidR="002D5A67" w:rsidRPr="00E3428D" w:rsidRDefault="002D5A67" w:rsidP="002D5A67">
      <w:pPr>
        <w:spacing w:before="182" w:after="182" w:line="292" w:lineRule="atLeast"/>
        <w:rPr>
          <w:sz w:val="28"/>
          <w:szCs w:val="28"/>
        </w:rPr>
      </w:pPr>
      <w:r w:rsidRPr="00E3428D">
        <w:rPr>
          <w:sz w:val="28"/>
          <w:szCs w:val="28"/>
        </w:rPr>
        <w:t>Организация и учебно-методическое руководство преддиплом</w:t>
      </w:r>
      <w:r w:rsidRPr="00E3428D">
        <w:rPr>
          <w:sz w:val="28"/>
          <w:szCs w:val="28"/>
        </w:rPr>
        <w:softHyphen/>
        <w:t xml:space="preserve">ной практикой студентов осуществляются </w:t>
      </w:r>
      <w:r w:rsidR="003D659A" w:rsidRPr="00E3428D">
        <w:rPr>
          <w:sz w:val="28"/>
          <w:szCs w:val="28"/>
        </w:rPr>
        <w:t>руководителем дипломного проекта</w:t>
      </w:r>
      <w:r w:rsidRPr="00E3428D">
        <w:rPr>
          <w:sz w:val="28"/>
          <w:szCs w:val="28"/>
        </w:rPr>
        <w:t>. Студенты направляются на места практики в соответствии с до</w:t>
      </w:r>
      <w:r w:rsidRPr="00E3428D">
        <w:rPr>
          <w:sz w:val="28"/>
          <w:szCs w:val="28"/>
        </w:rPr>
        <w:softHyphen/>
        <w:t>говорами, заключенными с базовыми предприятиями и организациями, или по запросу предприятий.</w:t>
      </w:r>
      <w:r w:rsidR="003D659A" w:rsidRPr="00E3428D">
        <w:rPr>
          <w:sz w:val="28"/>
          <w:szCs w:val="28"/>
        </w:rPr>
        <w:t xml:space="preserve"> </w:t>
      </w:r>
      <w:r w:rsidRPr="00E3428D">
        <w:rPr>
          <w:sz w:val="28"/>
          <w:szCs w:val="28"/>
        </w:rPr>
        <w:t>При нарушении студентом трудовой дисциплины и правил внутреннего распорядка предприятия по представлению руководителя подразделения и руко</w:t>
      </w:r>
      <w:r w:rsidRPr="00E3428D">
        <w:rPr>
          <w:sz w:val="28"/>
          <w:szCs w:val="28"/>
        </w:rPr>
        <w:softHyphen/>
        <w:t>водителя практики от предприятия он может быть отстранен от про</w:t>
      </w:r>
      <w:r w:rsidRPr="00E3428D">
        <w:rPr>
          <w:sz w:val="28"/>
          <w:szCs w:val="28"/>
        </w:rPr>
        <w:softHyphen/>
        <w:t xml:space="preserve">хождения практики, о чем сообщается </w:t>
      </w:r>
      <w:r w:rsidR="003D659A" w:rsidRPr="00E3428D">
        <w:rPr>
          <w:sz w:val="28"/>
          <w:szCs w:val="28"/>
        </w:rPr>
        <w:t>заместителю директора по учебно-производственной работе колледжа</w:t>
      </w:r>
      <w:r w:rsidRPr="00E3428D">
        <w:rPr>
          <w:sz w:val="28"/>
          <w:szCs w:val="28"/>
        </w:rPr>
        <w:t xml:space="preserve">. </w:t>
      </w:r>
    </w:p>
    <w:p w:rsidR="002D5A67" w:rsidRDefault="002D5A67" w:rsidP="002D5A67">
      <w:pPr>
        <w:spacing w:before="182" w:after="182" w:line="292" w:lineRule="atLeast"/>
        <w:rPr>
          <w:sz w:val="28"/>
          <w:szCs w:val="28"/>
        </w:rPr>
      </w:pPr>
      <w:r w:rsidRPr="00E3428D">
        <w:rPr>
          <w:sz w:val="28"/>
          <w:szCs w:val="28"/>
        </w:rPr>
        <w:t xml:space="preserve">Отчет о преддипломной практике составляется </w:t>
      </w:r>
      <w:r w:rsidR="003D659A" w:rsidRPr="00E3428D">
        <w:rPr>
          <w:sz w:val="28"/>
          <w:szCs w:val="28"/>
        </w:rPr>
        <w:t xml:space="preserve">в соответствии с </w:t>
      </w:r>
      <w:r w:rsidRPr="00E3428D">
        <w:rPr>
          <w:sz w:val="28"/>
          <w:szCs w:val="28"/>
        </w:rPr>
        <w:t xml:space="preserve"> индивидуальн</w:t>
      </w:r>
      <w:r w:rsidR="003D659A" w:rsidRPr="00E3428D">
        <w:rPr>
          <w:sz w:val="28"/>
          <w:szCs w:val="28"/>
        </w:rPr>
        <w:t>ым заданием</w:t>
      </w:r>
      <w:r w:rsidRPr="00E3428D">
        <w:rPr>
          <w:sz w:val="28"/>
          <w:szCs w:val="28"/>
        </w:rPr>
        <w:t>, отражающ</w:t>
      </w:r>
      <w:r w:rsidR="003D659A" w:rsidRPr="00E3428D">
        <w:rPr>
          <w:sz w:val="28"/>
          <w:szCs w:val="28"/>
        </w:rPr>
        <w:t>и</w:t>
      </w:r>
      <w:r w:rsidRPr="00E3428D">
        <w:rPr>
          <w:sz w:val="28"/>
          <w:szCs w:val="28"/>
        </w:rPr>
        <w:t xml:space="preserve">м тему дипломного проекта. </w:t>
      </w:r>
    </w:p>
    <w:p w:rsidR="000C6DF5" w:rsidRDefault="000C6DF5" w:rsidP="000C6DF5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Кадровое обеспечение преддипломной практики </w:t>
      </w:r>
    </w:p>
    <w:p w:rsidR="000C6DF5" w:rsidRDefault="000C6DF5" w:rsidP="000C6DF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Требования к квалификации педагогических (инженерно-педагогических) кадров, обеспечивающих прохождение преддипломной практики: наличие высшего профессионального образования, соответствующего профилю. </w:t>
      </w:r>
    </w:p>
    <w:p w:rsidR="000C6DF5" w:rsidRDefault="000C6DF5" w:rsidP="000C6DF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Требования к квалификации педагогических кадров, осуществляющих руководство практикой: 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педагогические работники, имеющие высшее образование, соответствующее профилю преподаваемой дисциплины (модуля). Опыт деятельности в организациях соответствующей профессиональной сферы является обязательным. Эти преподаватели должны пройти стажировку в профильных организациях не реже одного раза в 3 года.</w:t>
      </w:r>
    </w:p>
    <w:p w:rsidR="000C6DF5" w:rsidRDefault="000C6DF5" w:rsidP="000C6DF5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4. УСЛОВИЯ РЕАЛИЗАЦИИ ПРОГРАММЫ ПРЕДДИПЛОМНОЙ ПРАКТИКИ </w:t>
      </w:r>
    </w:p>
    <w:p w:rsidR="000C6DF5" w:rsidRDefault="007929C4" w:rsidP="000C6DF5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4.1. Перечень</w:t>
      </w:r>
      <w:r w:rsidR="000C6DF5">
        <w:rPr>
          <w:b/>
          <w:bCs/>
          <w:sz w:val="28"/>
          <w:szCs w:val="28"/>
        </w:rPr>
        <w:t xml:space="preserve"> минимально</w:t>
      </w:r>
      <w:r>
        <w:rPr>
          <w:b/>
          <w:bCs/>
          <w:sz w:val="28"/>
          <w:szCs w:val="28"/>
        </w:rPr>
        <w:t>го</w:t>
      </w:r>
      <w:r w:rsidR="000C6DF5">
        <w:rPr>
          <w:b/>
          <w:bCs/>
          <w:sz w:val="28"/>
          <w:szCs w:val="28"/>
        </w:rPr>
        <w:t xml:space="preserve"> материально-техническо</w:t>
      </w:r>
      <w:r>
        <w:rPr>
          <w:b/>
          <w:bCs/>
          <w:sz w:val="28"/>
          <w:szCs w:val="28"/>
        </w:rPr>
        <w:t>го</w:t>
      </w:r>
      <w:r w:rsidR="000C6DF5">
        <w:rPr>
          <w:b/>
          <w:bCs/>
          <w:sz w:val="28"/>
          <w:szCs w:val="28"/>
        </w:rPr>
        <w:t xml:space="preserve"> обеспечен</w:t>
      </w:r>
      <w:r w:rsidR="00384448">
        <w:rPr>
          <w:b/>
          <w:bCs/>
          <w:sz w:val="28"/>
          <w:szCs w:val="28"/>
        </w:rPr>
        <w:t>и</w:t>
      </w:r>
      <w:r>
        <w:rPr>
          <w:b/>
          <w:bCs/>
          <w:sz w:val="28"/>
          <w:szCs w:val="28"/>
        </w:rPr>
        <w:t>я</w:t>
      </w:r>
      <w:r w:rsidR="000C6DF5">
        <w:rPr>
          <w:b/>
          <w:bCs/>
          <w:sz w:val="28"/>
          <w:szCs w:val="28"/>
        </w:rPr>
        <w:t xml:space="preserve"> </w:t>
      </w:r>
      <w:r w:rsidR="00384448">
        <w:rPr>
          <w:b/>
          <w:bCs/>
          <w:sz w:val="28"/>
          <w:szCs w:val="28"/>
        </w:rPr>
        <w:t>мест практики</w:t>
      </w:r>
    </w:p>
    <w:p w:rsidR="00444FE2" w:rsidRDefault="000C6DF5" w:rsidP="000C6DF5">
      <w:pPr>
        <w:pStyle w:val="Default"/>
        <w:rPr>
          <w:sz w:val="28"/>
          <w:szCs w:val="28"/>
        </w:rPr>
      </w:pPr>
      <w:r>
        <w:rPr>
          <w:sz w:val="28"/>
          <w:szCs w:val="28"/>
        </w:rPr>
        <w:t>Реализация программы преддипломной практики предполагает наличие базы для прохождения практики – станции технического обслуживания и ремонтные мастерские</w:t>
      </w:r>
      <w:r w:rsidR="00444FE2">
        <w:rPr>
          <w:sz w:val="28"/>
          <w:szCs w:val="28"/>
        </w:rPr>
        <w:t>;</w:t>
      </w:r>
    </w:p>
    <w:p w:rsidR="00444FE2" w:rsidRDefault="00444FE2" w:rsidP="000C6DF5">
      <w:pPr>
        <w:pStyle w:val="Default"/>
        <w:rPr>
          <w:sz w:val="28"/>
          <w:szCs w:val="28"/>
        </w:rPr>
      </w:pPr>
      <w:r>
        <w:rPr>
          <w:sz w:val="28"/>
          <w:szCs w:val="28"/>
        </w:rPr>
        <w:lastRenderedPageBreak/>
        <w:t>Наличие подразделений:</w:t>
      </w:r>
    </w:p>
    <w:p w:rsidR="00444FE2" w:rsidRDefault="00444FE2" w:rsidP="000C6DF5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приёмки транспортного средства в ремонт,</w:t>
      </w:r>
    </w:p>
    <w:p w:rsidR="000C6DF5" w:rsidRDefault="000C6DF5" w:rsidP="000C6DF5">
      <w:pPr>
        <w:pStyle w:val="Default"/>
        <w:spacing w:after="55"/>
        <w:rPr>
          <w:sz w:val="28"/>
          <w:szCs w:val="28"/>
        </w:rPr>
      </w:pPr>
      <w:r>
        <w:rPr>
          <w:sz w:val="28"/>
          <w:szCs w:val="28"/>
        </w:rPr>
        <w:t>пост</w:t>
      </w:r>
      <w:r w:rsidR="00444FE2">
        <w:rPr>
          <w:sz w:val="28"/>
          <w:szCs w:val="28"/>
        </w:rPr>
        <w:t>а</w:t>
      </w:r>
      <w:r>
        <w:rPr>
          <w:sz w:val="28"/>
          <w:szCs w:val="28"/>
        </w:rPr>
        <w:t xml:space="preserve"> диагностики технического состояния автомобилей; </w:t>
      </w:r>
    </w:p>
    <w:p w:rsidR="000C6DF5" w:rsidRDefault="000C6DF5" w:rsidP="000C6DF5">
      <w:pPr>
        <w:pStyle w:val="Default"/>
        <w:spacing w:after="55"/>
        <w:rPr>
          <w:sz w:val="28"/>
          <w:szCs w:val="28"/>
        </w:rPr>
      </w:pPr>
      <w:r>
        <w:rPr>
          <w:sz w:val="28"/>
          <w:szCs w:val="28"/>
        </w:rPr>
        <w:t>пост</w:t>
      </w:r>
      <w:r w:rsidR="00444FE2">
        <w:rPr>
          <w:sz w:val="28"/>
          <w:szCs w:val="28"/>
        </w:rPr>
        <w:t>а</w:t>
      </w:r>
      <w:r>
        <w:rPr>
          <w:sz w:val="28"/>
          <w:szCs w:val="28"/>
        </w:rPr>
        <w:t xml:space="preserve"> технического обслуживания автомобилей; </w:t>
      </w:r>
    </w:p>
    <w:p w:rsidR="000C6DF5" w:rsidRDefault="000C6DF5" w:rsidP="000C6DF5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пост</w:t>
      </w:r>
      <w:r w:rsidR="00444FE2">
        <w:rPr>
          <w:sz w:val="28"/>
          <w:szCs w:val="28"/>
        </w:rPr>
        <w:t>а</w:t>
      </w:r>
      <w:r>
        <w:rPr>
          <w:sz w:val="28"/>
          <w:szCs w:val="28"/>
        </w:rPr>
        <w:t xml:space="preserve"> текущего ремонта автомобилей. </w:t>
      </w:r>
    </w:p>
    <w:p w:rsidR="000C6DF5" w:rsidRDefault="000C6DF5" w:rsidP="000C6DF5">
      <w:pPr>
        <w:pStyle w:val="Default"/>
        <w:rPr>
          <w:sz w:val="28"/>
          <w:szCs w:val="28"/>
        </w:rPr>
      </w:pPr>
    </w:p>
    <w:p w:rsidR="000C6DF5" w:rsidRDefault="000C6DF5" w:rsidP="000C6DF5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4.2 Требования к учебно-методическому </w:t>
      </w:r>
      <w:r w:rsidR="00384448">
        <w:rPr>
          <w:b/>
          <w:bCs/>
          <w:sz w:val="28"/>
          <w:szCs w:val="28"/>
        </w:rPr>
        <w:t>сопровождению</w:t>
      </w:r>
      <w:r>
        <w:rPr>
          <w:b/>
          <w:bCs/>
          <w:sz w:val="28"/>
          <w:szCs w:val="28"/>
        </w:rPr>
        <w:t xml:space="preserve"> практики: </w:t>
      </w:r>
    </w:p>
    <w:p w:rsidR="00FE6A05" w:rsidRDefault="000C6DF5" w:rsidP="000C6DF5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На преддипломную практику студенту выдается задание на практику, форма отчета по преддипломной практике, дневник преддипломной практики, методические рекомендации по выполнению ряда работ</w:t>
      </w:r>
      <w:r w:rsidR="00FE6A05">
        <w:rPr>
          <w:sz w:val="28"/>
          <w:szCs w:val="28"/>
        </w:rPr>
        <w:t>.</w:t>
      </w:r>
    </w:p>
    <w:p w:rsidR="000C6DF5" w:rsidRDefault="000C6DF5" w:rsidP="000C6DF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C6DF5" w:rsidRPr="00FE6A05" w:rsidRDefault="000C6DF5" w:rsidP="000C6DF5">
      <w:pPr>
        <w:pStyle w:val="Default"/>
        <w:rPr>
          <w:sz w:val="28"/>
          <w:szCs w:val="28"/>
        </w:rPr>
      </w:pPr>
      <w:r w:rsidRPr="00FE6A05">
        <w:rPr>
          <w:b/>
          <w:bCs/>
          <w:sz w:val="28"/>
          <w:szCs w:val="28"/>
        </w:rPr>
        <w:t>4.</w:t>
      </w:r>
      <w:r w:rsidR="00444FE2" w:rsidRPr="00FE6A05">
        <w:rPr>
          <w:b/>
          <w:bCs/>
          <w:sz w:val="28"/>
          <w:szCs w:val="28"/>
        </w:rPr>
        <w:t>3</w:t>
      </w:r>
      <w:r w:rsidRPr="00FE6A05">
        <w:rPr>
          <w:b/>
          <w:bCs/>
          <w:sz w:val="28"/>
          <w:szCs w:val="28"/>
        </w:rPr>
        <w:t xml:space="preserve"> Информационное обеспечение </w:t>
      </w:r>
      <w:r w:rsidR="00444FE2" w:rsidRPr="00FE6A05">
        <w:rPr>
          <w:b/>
          <w:bCs/>
          <w:sz w:val="28"/>
          <w:szCs w:val="28"/>
        </w:rPr>
        <w:t>преддипломной практики.</w:t>
      </w:r>
      <w:r w:rsidRPr="00FE6A05">
        <w:rPr>
          <w:b/>
          <w:bCs/>
          <w:sz w:val="28"/>
          <w:szCs w:val="28"/>
        </w:rPr>
        <w:t xml:space="preserve"> </w:t>
      </w:r>
    </w:p>
    <w:p w:rsidR="00FE6A05" w:rsidRDefault="00FE6A05" w:rsidP="00FE6A05">
      <w:pPr>
        <w:spacing w:line="360" w:lineRule="auto"/>
        <w:ind w:firstLine="720"/>
        <w:jc w:val="both"/>
        <w:rPr>
          <w:sz w:val="28"/>
          <w:szCs w:val="28"/>
        </w:rPr>
      </w:pPr>
      <w:r w:rsidRPr="00FE6A05">
        <w:rPr>
          <w:sz w:val="28"/>
          <w:szCs w:val="28"/>
        </w:rPr>
        <w:t>В качестве общей рекомендации – исходной научно-технической литературой может являться литература по дисциплинам, являющимися базовыми для конкретного направления профессиональной деятельности при прохождении практики. Список рекомендуемой литературы по дисциплине приводится в рабочих программах дисциплины.</w:t>
      </w:r>
    </w:p>
    <w:p w:rsidR="00FE6A05" w:rsidRPr="00095298" w:rsidRDefault="00FE6A05" w:rsidP="00FE6A05">
      <w:pPr>
        <w:pStyle w:val="a3"/>
        <w:numPr>
          <w:ilvl w:val="0"/>
          <w:numId w:val="1"/>
        </w:numPr>
        <w:spacing w:line="360" w:lineRule="auto"/>
        <w:jc w:val="both"/>
        <w:rPr>
          <w:b/>
          <w:bCs/>
          <w:sz w:val="23"/>
          <w:szCs w:val="23"/>
        </w:rPr>
      </w:pPr>
      <w:r w:rsidRPr="00FE6A05">
        <w:rPr>
          <w:b/>
          <w:bCs/>
          <w:sz w:val="28"/>
          <w:szCs w:val="28"/>
        </w:rPr>
        <w:t xml:space="preserve">КОНТРОЛЬ И ОЦЕНКА РЕЗУЛЬТАТОВ ОСВОЕНИЯ ПРОГРАММЫ ПРЕДДИПЛОМНОЙ </w:t>
      </w:r>
      <w:r w:rsidRPr="00F66218">
        <w:rPr>
          <w:b/>
          <w:bCs/>
          <w:sz w:val="28"/>
          <w:szCs w:val="28"/>
        </w:rPr>
        <w:t>ПРАКТИКИ</w:t>
      </w:r>
    </w:p>
    <w:p w:rsidR="00095298" w:rsidRPr="00095298" w:rsidRDefault="00095298" w:rsidP="00095298">
      <w:pPr>
        <w:ind w:left="360"/>
        <w:jc w:val="both"/>
        <w:rPr>
          <w:sz w:val="28"/>
          <w:szCs w:val="28"/>
        </w:rPr>
      </w:pPr>
      <w:r w:rsidRPr="00095298">
        <w:rPr>
          <w:sz w:val="28"/>
          <w:szCs w:val="28"/>
        </w:rPr>
        <w:t>По итогам производственной (преддипломной) практики студенты представляют отчёт по практике с выполненным индивидуальным заданием и аттестационный лист от руководителя практики от предприятия.</w:t>
      </w:r>
    </w:p>
    <w:p w:rsidR="00095298" w:rsidRPr="00095298" w:rsidRDefault="00095298" w:rsidP="00095298">
      <w:pPr>
        <w:ind w:left="360"/>
        <w:jc w:val="both"/>
        <w:rPr>
          <w:sz w:val="28"/>
          <w:szCs w:val="28"/>
        </w:rPr>
      </w:pPr>
      <w:r w:rsidRPr="00095298">
        <w:rPr>
          <w:sz w:val="28"/>
          <w:szCs w:val="28"/>
        </w:rPr>
        <w:t xml:space="preserve">Текущий контроль прохождения практики осуществляется на основании плана – графика консультаций и контроля </w:t>
      </w:r>
      <w:r>
        <w:rPr>
          <w:sz w:val="28"/>
          <w:szCs w:val="28"/>
        </w:rPr>
        <w:t xml:space="preserve">руководителем практики </w:t>
      </w:r>
      <w:r w:rsidRPr="00095298">
        <w:rPr>
          <w:sz w:val="28"/>
          <w:szCs w:val="28"/>
        </w:rPr>
        <w:t>выполнени</w:t>
      </w:r>
      <w:r>
        <w:rPr>
          <w:sz w:val="28"/>
          <w:szCs w:val="28"/>
        </w:rPr>
        <w:t>я</w:t>
      </w:r>
      <w:r w:rsidRPr="00095298">
        <w:rPr>
          <w:sz w:val="28"/>
          <w:szCs w:val="28"/>
        </w:rPr>
        <w:t xml:space="preserve"> студентами тематического плана производственной (преддипломной) практики.</w:t>
      </w:r>
    </w:p>
    <w:p w:rsidR="00095298" w:rsidRPr="00095298" w:rsidRDefault="00095298" w:rsidP="00095298">
      <w:pPr>
        <w:ind w:left="360"/>
        <w:jc w:val="both"/>
        <w:rPr>
          <w:sz w:val="28"/>
          <w:szCs w:val="28"/>
        </w:rPr>
      </w:pPr>
      <w:r w:rsidRPr="00095298">
        <w:rPr>
          <w:sz w:val="28"/>
          <w:szCs w:val="28"/>
        </w:rPr>
        <w:t>Итогом производственной (преддипломной) практики</w:t>
      </w:r>
      <w:r>
        <w:rPr>
          <w:sz w:val="28"/>
          <w:szCs w:val="28"/>
        </w:rPr>
        <w:t xml:space="preserve"> является</w:t>
      </w:r>
      <w:r w:rsidRPr="00095298">
        <w:rPr>
          <w:sz w:val="28"/>
          <w:szCs w:val="28"/>
        </w:rPr>
        <w:t xml:space="preserve"> зачёт, который выставляется руководителем практики от </w:t>
      </w:r>
      <w:r>
        <w:rPr>
          <w:sz w:val="28"/>
          <w:szCs w:val="28"/>
        </w:rPr>
        <w:t>колледжа</w:t>
      </w:r>
      <w:r w:rsidRPr="00095298">
        <w:rPr>
          <w:sz w:val="28"/>
          <w:szCs w:val="28"/>
        </w:rPr>
        <w:t xml:space="preserve"> с учётом аттестационного листа и оценочного материала для оценки общих и профессиональных компетенций, освоенных студентами в период прохождения практики.</w:t>
      </w:r>
    </w:p>
    <w:p w:rsidR="00095298" w:rsidRPr="00095298" w:rsidRDefault="00095298" w:rsidP="00095298">
      <w:pPr>
        <w:spacing w:line="360" w:lineRule="auto"/>
        <w:ind w:left="360"/>
        <w:jc w:val="both"/>
        <w:rPr>
          <w:b/>
          <w:bCs/>
          <w:sz w:val="28"/>
          <w:szCs w:val="28"/>
        </w:rPr>
      </w:pPr>
      <w:r w:rsidRPr="00095298">
        <w:rPr>
          <w:sz w:val="28"/>
          <w:szCs w:val="28"/>
        </w:rPr>
        <w:t xml:space="preserve"> Студенты, не выполнившие  план производственной (преддипломной) практики, не допускаются к государственной (итоговой) аттестации</w:t>
      </w:r>
    </w:p>
    <w:p w:rsidR="00095298" w:rsidRPr="00FE6A05" w:rsidRDefault="00095298" w:rsidP="00095298">
      <w:pPr>
        <w:pStyle w:val="a3"/>
        <w:spacing w:line="360" w:lineRule="auto"/>
        <w:jc w:val="both"/>
        <w:rPr>
          <w:b/>
          <w:bCs/>
          <w:sz w:val="23"/>
          <w:szCs w:val="23"/>
        </w:rPr>
      </w:pPr>
    </w:p>
    <w:p w:rsidR="00FE6A05" w:rsidRPr="00FE6A05" w:rsidRDefault="00FE6A05" w:rsidP="00FE6A05">
      <w:pPr>
        <w:spacing w:line="360" w:lineRule="auto"/>
        <w:jc w:val="both"/>
        <w:rPr>
          <w:sz w:val="28"/>
          <w:szCs w:val="28"/>
        </w:rPr>
      </w:pPr>
    </w:p>
    <w:sectPr w:rsidR="00FE6A05" w:rsidRPr="00FE6A05" w:rsidSect="00F61E8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AC6588E"/>
    <w:multiLevelType w:val="hybridMultilevel"/>
    <w:tmpl w:val="B299B0C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1100CE"/>
    <w:multiLevelType w:val="multilevel"/>
    <w:tmpl w:val="16DC3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9D0F12"/>
    <w:multiLevelType w:val="multilevel"/>
    <w:tmpl w:val="C6F2B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146494"/>
    <w:multiLevelType w:val="hybridMultilevel"/>
    <w:tmpl w:val="D92E57E4"/>
    <w:lvl w:ilvl="0" w:tplc="7588436A">
      <w:start w:val="1"/>
      <w:numFmt w:val="bullet"/>
      <w:lvlText w:val=""/>
      <w:lvlJc w:val="left"/>
      <w:pPr>
        <w:tabs>
          <w:tab w:val="num" w:pos="2056"/>
        </w:tabs>
        <w:ind w:left="922" w:firstLine="567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17112273"/>
    <w:multiLevelType w:val="multilevel"/>
    <w:tmpl w:val="B5D4F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2F2688"/>
    <w:multiLevelType w:val="multilevel"/>
    <w:tmpl w:val="D6E6F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5531CBD"/>
    <w:multiLevelType w:val="multilevel"/>
    <w:tmpl w:val="D306445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7">
    <w:nsid w:val="28587CE8"/>
    <w:multiLevelType w:val="multilevel"/>
    <w:tmpl w:val="55586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60355F9"/>
    <w:multiLevelType w:val="multilevel"/>
    <w:tmpl w:val="0F881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D646081"/>
    <w:multiLevelType w:val="multilevel"/>
    <w:tmpl w:val="16843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ECA016C"/>
    <w:multiLevelType w:val="multilevel"/>
    <w:tmpl w:val="56D83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7F42AE6"/>
    <w:multiLevelType w:val="multilevel"/>
    <w:tmpl w:val="07B402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F831891"/>
    <w:multiLevelType w:val="hybridMultilevel"/>
    <w:tmpl w:val="07AA4E44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A10EB2"/>
    <w:multiLevelType w:val="hybridMultilevel"/>
    <w:tmpl w:val="F5E4B7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AF22E6"/>
    <w:multiLevelType w:val="multilevel"/>
    <w:tmpl w:val="D306445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5">
    <w:nsid w:val="697E5524"/>
    <w:multiLevelType w:val="hybridMultilevel"/>
    <w:tmpl w:val="1848FD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3A2C55"/>
    <w:multiLevelType w:val="hybridMultilevel"/>
    <w:tmpl w:val="75024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4DC7CC0"/>
    <w:multiLevelType w:val="hybridMultilevel"/>
    <w:tmpl w:val="6EDC7D6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6"/>
  </w:num>
  <w:num w:numId="3">
    <w:abstractNumId w:val="0"/>
  </w:num>
  <w:num w:numId="4">
    <w:abstractNumId w:val="14"/>
  </w:num>
  <w:num w:numId="5">
    <w:abstractNumId w:val="11"/>
  </w:num>
  <w:num w:numId="6">
    <w:abstractNumId w:val="1"/>
  </w:num>
  <w:num w:numId="7">
    <w:abstractNumId w:val="4"/>
  </w:num>
  <w:num w:numId="8">
    <w:abstractNumId w:val="5"/>
  </w:num>
  <w:num w:numId="9">
    <w:abstractNumId w:val="10"/>
  </w:num>
  <w:num w:numId="10">
    <w:abstractNumId w:val="2"/>
  </w:num>
  <w:num w:numId="11">
    <w:abstractNumId w:val="9"/>
  </w:num>
  <w:num w:numId="12">
    <w:abstractNumId w:val="8"/>
  </w:num>
  <w:num w:numId="13">
    <w:abstractNumId w:val="7"/>
  </w:num>
  <w:num w:numId="14">
    <w:abstractNumId w:val="3"/>
  </w:num>
  <w:num w:numId="15">
    <w:abstractNumId w:val="16"/>
  </w:num>
  <w:num w:numId="16">
    <w:abstractNumId w:val="12"/>
  </w:num>
  <w:num w:numId="17">
    <w:abstractNumId w:val="17"/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044B1"/>
    <w:rsid w:val="00016383"/>
    <w:rsid w:val="00095298"/>
    <w:rsid w:val="000A312B"/>
    <w:rsid w:val="000C6DF5"/>
    <w:rsid w:val="001820FE"/>
    <w:rsid w:val="001911EF"/>
    <w:rsid w:val="002D54CD"/>
    <w:rsid w:val="002D5A67"/>
    <w:rsid w:val="002E57C8"/>
    <w:rsid w:val="00384448"/>
    <w:rsid w:val="003A5DC0"/>
    <w:rsid w:val="003D659A"/>
    <w:rsid w:val="00444FE2"/>
    <w:rsid w:val="004E6804"/>
    <w:rsid w:val="005044B1"/>
    <w:rsid w:val="00505474"/>
    <w:rsid w:val="00543894"/>
    <w:rsid w:val="00592616"/>
    <w:rsid w:val="00626280"/>
    <w:rsid w:val="00650A84"/>
    <w:rsid w:val="00671EF0"/>
    <w:rsid w:val="00687C50"/>
    <w:rsid w:val="00714397"/>
    <w:rsid w:val="00760D5C"/>
    <w:rsid w:val="007929C4"/>
    <w:rsid w:val="007F3FDA"/>
    <w:rsid w:val="009865C5"/>
    <w:rsid w:val="009D157C"/>
    <w:rsid w:val="00A251FE"/>
    <w:rsid w:val="00AF41E6"/>
    <w:rsid w:val="00D92A7C"/>
    <w:rsid w:val="00DC5126"/>
    <w:rsid w:val="00E05C1F"/>
    <w:rsid w:val="00E3428D"/>
    <w:rsid w:val="00E37724"/>
    <w:rsid w:val="00F06BC4"/>
    <w:rsid w:val="00F27F5F"/>
    <w:rsid w:val="00F55800"/>
    <w:rsid w:val="00F57BCA"/>
    <w:rsid w:val="00F61E86"/>
    <w:rsid w:val="00F66218"/>
    <w:rsid w:val="00F72807"/>
    <w:rsid w:val="00FB7BE0"/>
    <w:rsid w:val="00FC1C9F"/>
    <w:rsid w:val="00FE6A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4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44B1"/>
    <w:pPr>
      <w:ind w:left="720"/>
      <w:contextualSpacing/>
    </w:pPr>
  </w:style>
  <w:style w:type="paragraph" w:customStyle="1" w:styleId="Default">
    <w:name w:val="Default"/>
    <w:rsid w:val="005044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Strong"/>
    <w:basedOn w:val="a0"/>
    <w:uiPriority w:val="22"/>
    <w:qFormat/>
    <w:rsid w:val="002D5A67"/>
    <w:rPr>
      <w:b/>
      <w:bCs/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7F3FD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3FD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"/>
    <w:basedOn w:val="a"/>
    <w:rsid w:val="00F27F5F"/>
    <w:pPr>
      <w:ind w:left="283" w:hanging="283"/>
    </w:pPr>
    <w:rPr>
      <w:rFonts w:ascii="Arial" w:hAnsi="Arial" w:cs="Wingdings"/>
      <w:szCs w:val="28"/>
      <w:lang w:eastAsia="ar-SA"/>
    </w:rPr>
  </w:style>
  <w:style w:type="paragraph" w:styleId="2">
    <w:name w:val="List 2"/>
    <w:basedOn w:val="a"/>
    <w:uiPriority w:val="99"/>
    <w:semiHidden/>
    <w:unhideWhenUsed/>
    <w:rsid w:val="00F55800"/>
    <w:pPr>
      <w:ind w:left="566" w:hanging="283"/>
      <w:contextualSpacing/>
    </w:pPr>
  </w:style>
  <w:style w:type="table" w:styleId="a8">
    <w:name w:val="Table Grid"/>
    <w:basedOn w:val="a1"/>
    <w:uiPriority w:val="59"/>
    <w:rsid w:val="009865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toc 2"/>
    <w:basedOn w:val="a"/>
    <w:next w:val="a"/>
    <w:autoRedefine/>
    <w:semiHidden/>
    <w:rsid w:val="00095298"/>
    <w:pPr>
      <w:widowControl w:val="0"/>
      <w:tabs>
        <w:tab w:val="left" w:pos="960"/>
        <w:tab w:val="right" w:leader="dot" w:pos="9911"/>
      </w:tabs>
      <w:suppressAutoHyphens/>
      <w:autoSpaceDE w:val="0"/>
      <w:ind w:left="284"/>
    </w:pPr>
    <w:rPr>
      <w:rFonts w:eastAsia="Arial Unicode MS"/>
      <w:kern w:val="1"/>
      <w:sz w:val="20"/>
      <w:szCs w:val="20"/>
      <w:lang w:eastAsia="ar-SA"/>
    </w:rPr>
  </w:style>
  <w:style w:type="character" w:styleId="a9">
    <w:name w:val="Hyperlink"/>
    <w:basedOn w:val="a0"/>
    <w:uiPriority w:val="99"/>
    <w:semiHidden/>
    <w:unhideWhenUsed/>
    <w:rsid w:val="00671EF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66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2087</Words>
  <Characters>11897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 ГА</dc:creator>
  <cp:lastModifiedBy>Админ</cp:lastModifiedBy>
  <cp:revision>5</cp:revision>
  <dcterms:created xsi:type="dcterms:W3CDTF">2017-01-18T08:19:00Z</dcterms:created>
  <dcterms:modified xsi:type="dcterms:W3CDTF">2022-09-14T05:36:00Z</dcterms:modified>
</cp:coreProperties>
</file>